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843" w:rsidRPr="00A21BEC" w:rsidRDefault="00150458">
      <w:pPr>
        <w:spacing w:after="0"/>
        <w:ind w:left="120"/>
        <w:rPr>
          <w:lang w:val="ru-RU"/>
        </w:rPr>
      </w:pPr>
      <w:bookmarkStart w:id="0" w:name="block-24830095"/>
      <w:r w:rsidRPr="00150458">
        <w:rPr>
          <w:rFonts w:ascii="Times New Roman" w:hAnsi="Times New Roman"/>
          <w:b/>
          <w:noProof/>
          <w:color w:val="000000"/>
          <w:sz w:val="28"/>
          <w:lang w:val="ru-RU" w:eastAsia="ru-RU"/>
        </w:rPr>
        <w:drawing>
          <wp:inline distT="0" distB="0" distL="0" distR="0">
            <wp:extent cx="5940425" cy="8189100"/>
            <wp:effectExtent l="0" t="0" r="0" b="0"/>
            <wp:docPr id="1" name="Рисунок 1" descr="C:\Users\123\Documents\Scanned Documents\Рисунок (1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23\Documents\Scanned Documents\Рисунок (12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89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1" w:name="_GoBack"/>
      <w:bookmarkEnd w:id="1"/>
    </w:p>
    <w:p w:rsidR="00395843" w:rsidRPr="00A21BEC" w:rsidRDefault="00395843">
      <w:pPr>
        <w:rPr>
          <w:lang w:val="ru-RU"/>
        </w:rPr>
        <w:sectPr w:rsidR="00395843" w:rsidRPr="00A21BEC">
          <w:pgSz w:w="11906" w:h="16383"/>
          <w:pgMar w:top="1134" w:right="850" w:bottom="1134" w:left="1701" w:header="720" w:footer="720" w:gutter="0"/>
          <w:cols w:space="720"/>
        </w:sect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bookmarkStart w:id="2" w:name="block-24830094"/>
      <w:bookmarkEnd w:id="0"/>
      <w:r w:rsidRPr="00A21BEC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предмета «Русский язык» (предметная область «Русский язык и литературное чтение») на уровне начального общего образования составлена на основе Требований к результатам освоения программы начального общего образования Федерального государственного образовательного стандарта начального общего образования (далее – ФГОС НОО), Федеральной образовательной программы начального общего образования (далее – ФОП НОО), Федеральной рабочей программы по учебному предмету «Русский язык» (далее – ФРП «Русский язык»), а также ориентирована на целевые приоритеты, сформулированные в федеральной рабочей программе воспитания. 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96471E">
        <w:rPr>
          <w:rFonts w:ascii="Times New Roman" w:hAnsi="Times New Roman" w:cs="Times New Roman"/>
          <w:b/>
          <w:color w:val="000000"/>
          <w:sz w:val="28"/>
          <w:lang w:val="ru-RU"/>
        </w:rPr>
        <w:t>ОБЩАЯ ХАРАКТЕРИСТИКА УЧЕБНОГО ПРЕДМЕТА</w:t>
      </w:r>
      <w:r w:rsidRPr="00A21BEC">
        <w:rPr>
          <w:rFonts w:ascii="Times New Roman" w:hAnsi="Times New Roman"/>
          <w:b/>
          <w:color w:val="000000"/>
          <w:sz w:val="28"/>
          <w:lang w:val="ru-RU"/>
        </w:rPr>
        <w:t xml:space="preserve"> «РУССКИЙ ЯЗЫК»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На уровне начального общего образования изучение русского языка имеет особое значение в развитии обучающегося. Приобретённые знания, опыт выполнения предметных и универсальных учебных действий на материале русского языка станут фундаментом обучения на уровне основного общего образования, а также будут востребованы в жизни. 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Русский язык как средство познания действительности обеспечивает развитие интеллектуальных и творческих способностей обучающихся, формирует умения извлекать и анализировать информацию из различных текстов, навыки самостоятельной учебной деятельности. Изучение русского языка является основой всего процесса обучения на уровне начального общего образования, успехи в изучении этого предмета во многом определяют результаты обучающихся по другим учебным предметам.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Русский язык обладает значительным потенциалом в развитии функциональной грамотности обучающихся, особенно таких её компонентов, как языковая, коммуникативная, читательская, общекультурная и социальная грамотность. 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Первичное знакомство с системой русского языка, богатством его выразительных возможностей, развитие умения правильно и эффективно использовать русский язык в различных сферах и ситуациях общения способствуют успешной социализации обучающегося. Русский язык, выполняя свои базовые функции общения и выражения мысли, обеспечивает межличностное и социальное взаимодействие, способствует формированию самосознания и мировоззрения личности, является важнейшим средством хранения и передачи информации, культурных традиций, истории русского </w:t>
      </w: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народа и других народов России. Свободное владение языком, умение выбирать нужные языковые средства во многом определяют возможность адекватного самовыражения взглядов, мыслей, чувств, проявления себя в различных жизненно важных для человека областях.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Изучение русского языка обладает огромным потенциалом присвоения традиционных социокультурных и духовно-нравственных ценностей, принятых в обществе правил и норм поведения, в том числе речевого, что способствует формированию внутренней позиции личности. Личностные достижения обучающегося непосредственно связаны с осознанием языка как явления национальной культуры, пониманием связи языка и мировоззрения народа. Значимыми личностными результатами являются развитие устойчивого познавательного интереса к изучению русского языка, формирование ответственности за сохранение чистоты русского языка. 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ПРЕДМЕТА</w:t>
      </w:r>
      <w:r w:rsidRPr="00A21BE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21BEC">
        <w:rPr>
          <w:rFonts w:ascii="Times New Roman" w:hAnsi="Times New Roman"/>
          <w:b/>
          <w:color w:val="000000"/>
          <w:sz w:val="28"/>
          <w:lang w:val="ru-RU"/>
        </w:rPr>
        <w:t>«РУССКИЙ ЯЗЫК»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Изучение русского языка направлено на достижение следующих целей: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1) приобретение обучающимися первоначальных представлений о многообразии языков и культур на территории Российской Федерации, о языке как одной из главных духовнонравственных ценностей народа; понимание роли языка как основного средства общения; осознание значения русского языка как государственного языка Российской Федерации; понимание роли русского языка как языка межнационального общения; осознание правильной устной и письменной речи как показателя общей культуры человека;</w:t>
      </w:r>
    </w:p>
    <w:p w:rsidR="00395843" w:rsidRPr="00A21BEC" w:rsidRDefault="00A21BEC">
      <w:pPr>
        <w:spacing w:after="0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2) овладение основными видами речевой деятельности на основе первоначальных представлений о нормах современного русского литературного языка: аудирование, говорение, чтение, письмо;</w:t>
      </w:r>
    </w:p>
    <w:p w:rsidR="00395843" w:rsidRPr="00A21BEC" w:rsidRDefault="00A21BEC">
      <w:pPr>
        <w:spacing w:after="0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3) овладение первоначальными научными представлениями о системе русского языка: фонетика, графика, лексика, морфемика, морфология и синтаксис; об основных единицах языка, их признаках и особенностях употребления в речи;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95843" w:rsidRPr="00A21BEC" w:rsidRDefault="00A21BEC">
      <w:pPr>
        <w:spacing w:after="0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4) использование в речевой деятельности норм современного русского литературного языка (орфоэпических, лексических, грамматических, орфографических, пунктуационных) и речевого этикета;</w:t>
      </w:r>
    </w:p>
    <w:p w:rsidR="00395843" w:rsidRPr="00A21BEC" w:rsidRDefault="00A21BEC">
      <w:pPr>
        <w:spacing w:after="0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5) развитие функциональной грамотности, готовности к успешному взаимодействию с изменяющимся миром и дальнейшему успешному образованию.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Центральной идеей конструирования содержания и планируемых результатов обучения русскому языку является признание равной значимости работы по изучению системы языка и работы по совершенствованию речи обучающихся. Языковой материал призван сформировать первоначальные представления о структуре русского языка, способствовать усвоению норм русского литературного языка, орфографических и пунктуационных правил.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Развитие устной и письменной речи обучающихся направлено на решение практической задачи развития всех видов речевой деятельности, отработку навыков использования усвоенных норм русского литературного языка, речевых норм и правил речевого этикета в процессе устного и письменного общения.</w:t>
      </w:r>
    </w:p>
    <w:p w:rsidR="00395843" w:rsidRPr="00A21BEC" w:rsidRDefault="00A21BEC">
      <w:pPr>
        <w:spacing w:after="0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Ряд задач по совершенствованию речевой деятельности решаются совместно с учебным предметом «Литературное чтение».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МЕСТО УЧЕБНОГО ПРЕДМЕТА</w:t>
      </w:r>
      <w:r w:rsidRPr="00A21BEC">
        <w:rPr>
          <w:rFonts w:ascii="Times New Roman" w:hAnsi="Times New Roman"/>
          <w:b/>
          <w:color w:val="333333"/>
          <w:sz w:val="28"/>
          <w:lang w:val="ru-RU"/>
        </w:rPr>
        <w:t xml:space="preserve"> </w:t>
      </w:r>
      <w:r w:rsidRPr="00A21BEC">
        <w:rPr>
          <w:rFonts w:ascii="Times New Roman" w:hAnsi="Times New Roman"/>
          <w:b/>
          <w:color w:val="000000"/>
          <w:sz w:val="28"/>
          <w:lang w:val="ru-RU"/>
        </w:rPr>
        <w:t>«РУССКИЙ ЯЗЫК» В УЧЕБНОМ ПЛАНЕ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Общее число часов, отведённых на изучение «Русского языка», – 675 (5 часов в неделю в каждом классе): в 1 классе – 165 ч, во 2–4 классах – по 170 ч.</w:t>
      </w:r>
    </w:p>
    <w:p w:rsidR="00395843" w:rsidRPr="00A21BEC" w:rsidRDefault="00395843">
      <w:pPr>
        <w:rPr>
          <w:lang w:val="ru-RU"/>
        </w:rPr>
        <w:sectPr w:rsidR="00395843" w:rsidRPr="00A21BEC">
          <w:pgSz w:w="11906" w:h="16383"/>
          <w:pgMar w:top="1134" w:right="850" w:bottom="1134" w:left="1701" w:header="720" w:footer="720" w:gutter="0"/>
          <w:cols w:space="720"/>
        </w:sect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bookmarkStart w:id="3" w:name="block-24830098"/>
      <w:bookmarkEnd w:id="2"/>
      <w:r w:rsidRPr="00A21BEC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Обучение грамоте</w:t>
      </w:r>
      <w:hyperlink w:anchor="_ftn1">
        <w:r w:rsidRPr="00A21BEC">
          <w:rPr>
            <w:rFonts w:ascii="Times New Roman" w:hAnsi="Times New Roman"/>
            <w:b/>
            <w:color w:val="0000FF"/>
            <w:sz w:val="24"/>
            <w:lang w:val="ru-RU"/>
          </w:rPr>
          <w:t>[1]</w:t>
        </w:r>
      </w:hyperlink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собственных игр, занятий.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Слово и предложение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Различение слова и предложения. Работа с предложением: выделение слов, изменение их порядка.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Восприятие слова как объекта изучения, материала для анализа. Наблюдение над значением слова. Выявление слов, значение которых требует уточнения.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Звуки речи. Единство звукового состава слова и его значения. Звуковой анализ слова, работа со звуковыми моделями: построение модели звукового состава слова, подбор слов, соответствующих заданной модели. Различение гласных и согласных звуков, гласных ударных и безударных, согласных твёрдых и мягких, звонких и глухих. Определение места ударения. Слог как минимальная произносительная единица. Количество слогов в слове. Ударный слог.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Графика</w:t>
      </w:r>
      <w:hyperlink r:id="rId6" w:anchor="_ftn1">
        <w:r w:rsidRPr="00A21BEC">
          <w:rPr>
            <w:rFonts w:ascii="Times New Roman" w:hAnsi="Times New Roman"/>
            <w:b/>
            <w:color w:val="0093FF"/>
            <w:sz w:val="24"/>
            <w:lang w:val="ru-RU"/>
          </w:rPr>
          <w:t>[2]</w:t>
        </w:r>
      </w:hyperlink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Различение звука и буквы: буква как знак звука. Слоговой принцип русской графики. Буквы гласных как показатель твёрдости — мягкости согласных звуков. Функции букв е, ё, ю, я. Мягкий знак как показатель мягкости предшествующего согласного звука в конце слова. Последовательность букв в русском алфавите.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Письмо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Ориентация на пространстве листа в тетради и на пространстве классной доски. Гигиенические требования, которые необходимо соблюдать во время письма.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Начертание письменных прописных и строчных букв. Письмо разборчивым, аккуратным почерком. Понимание функции небуквенных графических средств: пробела между словами, знака переноса. Письмо под диктовку слов и предложений, написание которых не расходится с их произношением. Приёмы и последовательность правильного списывания текста.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  <w:hyperlink r:id="rId7" w:anchor="_ftn1">
        <w:r w:rsidRPr="00A21BEC">
          <w:rPr>
            <w:rFonts w:ascii="Times New Roman" w:hAnsi="Times New Roman"/>
            <w:b/>
            <w:color w:val="0093FF"/>
            <w:sz w:val="24"/>
            <w:lang w:val="ru-RU"/>
          </w:rPr>
          <w:t>[3]</w:t>
        </w:r>
      </w:hyperlink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Правила правописания и их применение: раздельное написание слов; обозначение гласных после шипящих в сочетаниях жи, ши (в положении под </w:t>
      </w: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ударением), ча, ща, чу, щу; прописная буква в начале предложения, в именах собственных (имена людей, клички животных); перенос по слогам слов без стечения согласных; знаки препинания в конце предложения.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СИСТЕМАТИЧЕСКИЙ КУРС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общения. Цели и ситуации общения.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Фонетика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Звуки речи. Гласные и согласные звуки, их различение. Ударение в слове. Гласные ударные и безударные. Твёрдые и мягкие согласные звуки, их различение. Звонкие и глухие согласные звуки, их различение. Согласный звук [й’] и гласный звук [и]. Шипящие [ж], [ш], [ч’], [щ’].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Слог. Количество слогов в слове. Ударный слог. Деление слов на слоги (простые случаи, без стечения согласных).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Графика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Звук и буква. Различение звуков и букв. Обозначение на письме твёрдости согласных звуков буквами а, о, у, ы, э; слова с буквой э. Обозначение на письме мягкости согласных звуков буквами е, ё, ю, я, и. Функции букв е, ё, ю, я. Мягкий знак как показатель мягкости предшествующего согласного звука в конце слова.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Установление соотношения звукового и буквенного состава слова в словах типа стол, конь.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Русский алфавит: правильное название букв, их последовательность. Использование алфавита для упорядочения списка слов.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8" w:anchor="_ftn1">
        <w:r w:rsidRPr="00A21BE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Слово как единица языка (ознакомление).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Слово как название предмета, признака предмета, действия предмета (ознакомление).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Выявление слов, значение которых требует уточнения.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Предложение как единица языка (ознакомление).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Слово, предложение (наблюдение над сходством и различием). Установление связи слов в предложении при помощи смысловых вопросов.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Восстановление деформированных предложений. Составление предложений из набора форм слов.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раздельное написание слов в предложении;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собственных: в именах и фамилиях людей, кличках животных;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перенос слов (без учёта морфемного членения слова);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гласные после шипящих в сочетаниях жи, ши (в положении под ударением), ча, ща, чу, щу;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сочетания чк, чн;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слова с непроверяемыми гласными и согласными (перечень слов в орфографическом словаре учебника);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знаки препинания в конце предложения: точка, вопросительный и восклицательный знаки.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Алгоритм списывания текста.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Речь как основная форма общения между людьми. Текст как единица речи (ознакомление).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Ситуация общения: цель общения, с кем и где происходит общение. Ситуации устного общения (чтение диалогов по ролям, просмотр видеоматериалов, прослушивание аудиозаписи).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Нормы речевого этикета в ситуациях учебного и бытового общения (приветствие, прощание, извинение, благодарность, обращение с просьбой).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Составление небольших рассказов на основе наблюдений.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Общие сведения о языке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Язык как основное средство человеческого общения и явление национальной культуры. Первоначальные представления о многообразии языкового пространства России и мира. Методы познания языка: наблюдение, анализ.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Смыслоразличительная функция звуков; различение звуков и букв; различение ударных и безударных гласных звуков, согласного звука [й’] и гласного звука [и], твёрдых и мягких согласных звуков, звонких и глухих согласных звуков; шипящие согласные звуки [ж], [ш], [ч’], [щ’]; обозначение </w:t>
      </w: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на письме твёрдости и мягкости согласных звуков, функции букв е, ё, ю, я (повторение изученного в 1 классе).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Парные и непарные по твёрдости ‑ мягкости согласные звуки.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Парные и непарные по звонкости ‑ глухости согласные звуки.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Качественная характеристика звука: гласный ‑ согласный; гласный ударный ‑ безударный; согласный твёрдый ‑ мягкий, парный ‑ непарный; согласный звонкий ‑ глухой, парный ‑ непарный.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Функции ь: показатель мягкости предшествующего согласного в конце и в середине слова; разделительный. Использование на письме разделительных ъ и ь.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Соотношение звукового и буквенного состава в словах с буквами е, ё, ю, я (в начале слова и после гласных).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Деление слов на слоги (в том числе при стечении согласных).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Использование знания алфавита при работе со словарями.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Небуквенные графические средства: пробел между словами, знак переноса, абзац (красная строка), пунктуационные знаки (в пределах изученного).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9" w:anchor="_ftn1">
        <w:r w:rsidRPr="00A21BE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Произношение звуков и сочетаний звуков, ударение в словах в соответствии с нормами современного русского литературного языка (на ограниченном перечне слов, отрабатываемом в учебнике). Использование отработанного перечня слов (орфоэпического словаря учебника) для решения практических задач.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Слово как единство звучания и значения. Лексическое значение слова (общее представление). Выявление слов, значение которых требует уточнения. Определение значения слова по тексту или уточнение значения с помощью толкового словаря.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Однозначные и многозначные слова (простые случаи, наблюдение).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Наблюдение за использованием в речи синонимов, антонимов.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слова. Однокоренные (родственные) слова. Признаки однокоренных (родственных) слов. Различение однокоренных слов и синонимов, однокоренных слов и слов с омонимичными корнями. Выделение в словах корня (простые случаи).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Окончание как изменяемая часть слова. Изменение формы слова с помощью окончания. Различение изменяемых и неизменяемых слов.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Суффикс как часть слова (наблюдение). Приставка как часть слова (наблюдение).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lastRenderedPageBreak/>
        <w:t>Морфология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Имя существительное (ознакомление): общее значение, вопросы («кто?», «что?»), употребление в речи.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Глагол (ознакомление): общее значение, вопросы («что делать?», «что сделать?» и другие), употребление в речи.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Имя прилагательное (ознакомление): общее значение, вопросы («какой?», «какая?», «какое?», «какие?»), употребление в речи.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приставок. Наиболее распространённые предлоги: в, на, из, без, над, до, у, о, об и другое.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Порядок слов в предложении; связь слов в предложении (повторение).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Предложение как единица языка. Предложение и слово. Отличие предложения от слова. Наблюдение за выделением в устной речи одного из слов предложения (логическое ударение).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Виды предложений по цели высказывания: повествовательные, вопросительные, побудительные предложения.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Виды предложений по эмоциональной окраске (по интонации): восклицательные и невосклицательные предложения.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Прописная буква в начале предложения и в именах собственных (имена и фамилии людей, клички животных); знаки препинания в конце предложения; перенос слов со строки на строку (без учёта морфемного членения слова); гласные после шипящих в сочетаниях жи, ши (в положении под ударением), ча, ща, чу, щу; сочетания чк, чн (повторение правил правописания, изученных в 1 классе).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ошибки. Понятие орфограммы. Различные способы решения орфографической задачи в зависимости от места орфограммы в слове. Использование орфографического словаря учебника для определения (уточнения) написания слова. Контроль и самоконтроль при проверке собственных и предложенных текстов.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разделительный мягкий знак;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сочетания чт, щн, нч;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проверяемые безударные гласные в корне слова;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парные звонкие и глухие согласные в корне слова;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прописная буква в именах собственных: имена, фамилии, отчества людей, клички животных, географические названия;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именами существительными.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Выбор языковых средств в соответствии с целями и условиями устного общения для эффективного решения коммуникативной задачи (для ответа на заданный вопрос, для выражения собственного мнения). Умение вести разговор (начать, поддержать, закончить разговор, привлечь внимание и другое). Практическое овладение диалогической формой речи. Соблюдение норм речевого этикета и орфоэпических норм в ситуациях учебного и бытового общения. Умение договариваться и приходить к общему решению в совместной деятельности при проведении парной и групповой работы.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Составление устного рассказа по репродукции картины. Составление устного рассказа с опорой на личные наблюдения и на вопросы.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Текст. Признаки текста: смысловое единство предложений в тексте; последовательность предложений в тексте; выражение в тексте законченной мысли. Тема текста. Основная мысль. Заглавие текста. Подбор заголовков к предложенным текстам. Последовательность частей текста (абзацев). Корректирование текстов с нарушенным порядком предложений и абзацев.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Типы текстов: описание, повествование, рассуждение, их особенности (первичное ознакомление).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Поздравление и поздравительная открытка.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Понимание текста: развитие умения формулировать простые выводы на основе информации, содержащейся в тексте. Выразительное чтение текста вслух с соблюдением правильной интонации.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Подробное изложение повествовательного текста объёмом 30-45 слов с опорой на вопросы.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Русский язык как государственный язык Российской Федерации. Методы познания языка: наблюдение, анализ, лингвистический эксперимент.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Звуки русского языка: гласный (согласный); гласный ударный (безударный); согласный твёрдый (мягкий), парный (непарный); согласный глухой (звонкий), парный (непарный); функции разделительных мягкого и твёрдого знаков, условия использования на письме разделительных мягкого и твёрдого знаков (повторение изученного).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Соотношение звукового и буквенного состава в словах с разделительными ь и ъ, в словах с непроизносимыми согласными.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Использование алфавита при работе со словарями, справочниками, каталогами.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hyperlink r:id="rId10" w:anchor="_ftn1">
        <w:r w:rsidRPr="00A21BEC">
          <w:rPr>
            <w:rFonts w:ascii="Times New Roman" w:hAnsi="Times New Roman"/>
            <w:b/>
            <w:color w:val="0093FF"/>
            <w:sz w:val="24"/>
            <w:lang w:val="ru-RU"/>
          </w:rPr>
          <w:t>[4]</w:t>
        </w:r>
      </w:hyperlink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Использование орфоэпического словаря для решения практических задач.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Повторение: лексическое значение слова.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Прямое и переносное значение слова (ознакомление). Устаревшие слова (ознакомление).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Корень как обязательная часть слова; однокоренные (родственные) слова; признаки однокоренных (родственных) слов; различение однокоренных слов и синонимов, однокоренных слов и слов с омонимичными корнями; выделение в словах корня (простые случаи); окончание как изменяемая часть слова (повторение изученного).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Однокоренные слова и формы одного и того же слова. Корень, приставка, суффикс ‑ значимые части слова. Нулевое окончание (ознакомление). Выделение в словах с однозначно выделяемыми морфемами окончания, корня, приставки, суффикса. 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Части речи.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Имя существительное: общее значение, вопросы, употребление в речи. Имена существительные единственного и множественного числа. Имена существительные мужского, женского и среднего рода. Падеж имён существительных. Определение падежа, в котором употреблено имя существительное. Изменение имён существительных по падежам и числам (склонение). Имена существительные 1, 2, 3го склонения. Имена существительные одушевлённые и неодушевлённые.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Имя прилагательное: общее значение, вопросы, употребление в речи. Зависимость формы имени прилагательного от формы имени существительного. Изменение имён прилагательных по родам, числам и падежам (кроме имён прилагательных на -ий, -ов, -ин). Склонение имён прилагательных.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Местоимение (общее представление). Личные местоимения, их употребление в речи. Использование личных местоимений для устранения неоправданных повторов в тексте.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Глагол: общее значение, вопросы, употребление в речи. Неопределённая форма глагола. Настоящее, будущее, прошедшее время глаголов. Изменение глаголов по временам, числам. Род глаголов в прошедшем времени.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Частица не, её значение.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Предложение. Установление при помощи смысловых (синтаксических) вопросов связи между словами в предложении. Главные члены предложения ‑ подлежащее и сказуемое. Второстепенные члены предложения (без деления на виды). Предложения распространённые и нераспространённые.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Наблюдение за однородными членами предложения с союзами и, а, но и без союзов.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Орфографическая зоркость как осознание места возможного возникновения орфографической ошибки, различные способы решения орфографической задачи в зависимости от места орфограммы в слове; контроль и самоконтроль при проверке собственных и предложенных текстов (повторение и применение на новом орфографическом материале).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разделительный твёрдый знак;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непроизносимые согласные в корне слова;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имён существительных;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существительных (на уровне наблюдения);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безударные гласные в падежных окончаниях имён прилагательных (на уровне наблюдения);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раздельное написание предлогов с личными местоимениями;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непроверяемые гласные и согласные (перечень слов в орфографическом словаре учебника);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раздельное написание частицы не с глаголами.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Нормы речевого этикета: устное и письменное приглашение, просьба, извинение, благодарность, отказ и другое Соблюдение норм речевого этикета и орфоэпических норм в ситуациях учебного и бытового общения. Речевые средства, помогающие: формулировать и аргументировать собственное </w:t>
      </w: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мнение в диалоге и дискуссии; договариваться и приходить к общему решению в совместной деятельности; контролировать (устно координировать) действия при проведении парной и групповой работы.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Особенности речевого этикета в условиях общения с людьми, плохо владеющими русским языком.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 с текстом, начатой во 2 классе: признаки текста, тема текста, основная мысль текста, заголовок, корректирование текстов с нарушенным порядком предложений и абзацев.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План текста. Составление плана текста, написание текста по заданному плану. Связь предложений в тексте с помощью личных местоимений, синонимов, союзов и, а, но. Ключевые слова в тексте.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Определение типов текстов (повествование, описание, рассуждение) и создание собственных текстов заданного типа.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Жанр письма, объявления.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Изложение текста по коллективно или самостоятельно составленному плану.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Изучающее чтение. Функции ознакомительного чтения, ситуации применения.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Сведения о русском языке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Русский язык как язык межнационального общения. Различные методы познания языка: наблюдение, анализ, лингвистический эксперимент, миниисследование, проект.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Фонетика и графика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Характеристика, сравнение, классификация звуков вне слова и в слове по заданным параметрам. Звукобуквенный разбор слова (по отработанному алгоритму).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Орфоэпия</w:t>
      </w:r>
      <w:bookmarkStart w:id="4" w:name="_ftnref1"/>
      <w:r w:rsidR="00115455">
        <w:fldChar w:fldCharType="begin"/>
      </w:r>
      <w:r w:rsidR="00395843">
        <w:instrText>HYPERLINK</w:instrText>
      </w:r>
      <w:r w:rsidR="00395843" w:rsidRPr="00A21BEC">
        <w:rPr>
          <w:lang w:val="ru-RU"/>
        </w:rPr>
        <w:instrText xml:space="preserve"> "</w:instrText>
      </w:r>
      <w:r w:rsidR="00395843">
        <w:instrText>https</w:instrText>
      </w:r>
      <w:r w:rsidR="00395843" w:rsidRPr="00A21BEC">
        <w:rPr>
          <w:lang w:val="ru-RU"/>
        </w:rPr>
        <w:instrText>://</w:instrText>
      </w:r>
      <w:r w:rsidR="00395843">
        <w:instrText>workprogram</w:instrText>
      </w:r>
      <w:r w:rsidR="00395843" w:rsidRPr="00A21BEC">
        <w:rPr>
          <w:lang w:val="ru-RU"/>
        </w:rPr>
        <w:instrText>.</w:instrText>
      </w:r>
      <w:r w:rsidR="00395843">
        <w:instrText>edsoo</w:instrText>
      </w:r>
      <w:r w:rsidR="00395843" w:rsidRPr="00A21BEC">
        <w:rPr>
          <w:lang w:val="ru-RU"/>
        </w:rPr>
        <w:instrText>.</w:instrText>
      </w:r>
      <w:r w:rsidR="00395843">
        <w:instrText>ru</w:instrText>
      </w:r>
      <w:r w:rsidR="00395843" w:rsidRPr="00A21BEC">
        <w:rPr>
          <w:lang w:val="ru-RU"/>
        </w:rPr>
        <w:instrText>/</w:instrText>
      </w:r>
      <w:r w:rsidR="00395843">
        <w:instrText>templates</w:instrText>
      </w:r>
      <w:r w:rsidR="00395843" w:rsidRPr="00A21BEC">
        <w:rPr>
          <w:lang w:val="ru-RU"/>
        </w:rPr>
        <w:instrText>/415" \</w:instrText>
      </w:r>
      <w:r w:rsidR="00395843">
        <w:instrText>l</w:instrText>
      </w:r>
      <w:r w:rsidR="00395843" w:rsidRPr="00A21BEC">
        <w:rPr>
          <w:lang w:val="ru-RU"/>
        </w:rPr>
        <w:instrText xml:space="preserve"> "_</w:instrText>
      </w:r>
      <w:r w:rsidR="00395843">
        <w:instrText>ftn</w:instrText>
      </w:r>
      <w:r w:rsidR="00395843" w:rsidRPr="00A21BEC">
        <w:rPr>
          <w:lang w:val="ru-RU"/>
        </w:rPr>
        <w:instrText>1" \</w:instrText>
      </w:r>
      <w:r w:rsidR="00395843">
        <w:instrText>h</w:instrText>
      </w:r>
      <w:r w:rsidR="00115455">
        <w:fldChar w:fldCharType="separate"/>
      </w:r>
      <w:r w:rsidRPr="00A21BEC">
        <w:rPr>
          <w:rFonts w:ascii="Times New Roman" w:hAnsi="Times New Roman"/>
          <w:b/>
          <w:color w:val="0093FF"/>
          <w:sz w:val="24"/>
          <w:lang w:val="ru-RU"/>
        </w:rPr>
        <w:t>[4]</w:t>
      </w:r>
      <w:r w:rsidR="00115455">
        <w:fldChar w:fldCharType="end"/>
      </w:r>
      <w:bookmarkEnd w:id="4"/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Правильная интонация в процессе говорения и чтения. Нормы произношения звуков и сочетаний звуков; ударение в словах в соответствии с нормами современного русского литературного языка (на ограниченном перечне слов, отрабатываемом в учебнике).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Использование орфоэпических словарей русского языка при определении правильного произношения слов.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Лексика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работы: наблюдение за использованием в речи синонимов, антонимов, устаревших слов (простые случаи).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Наблюдение за использованием в речи фразеологизмов (простые случаи).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Состав слова (морфемика)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Состав изменяемых слов, выделение в словах с однозначно выделяемыми морфемами окончания, корня, приставки, суффикса (повторение изученного).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Основа слова.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Состав неизменяемых слов (ознакомление).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Значение наиболее употребляемых суффиксов изученных частей речи (ознакомление).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Морфология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Части речи самостоятельные и служебные.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Имя существительное. Склонение имён существительных (кроме существительных на -мя, -ий, -ие, -ия; на -ья типа гостья, на ье типа ожерелье во множественном числе; а также кроме собственных имён существительных на -ов, -ин, -ий); имена существительные 1, 2, 3го склонения (повторение изученного). Несклоняемые имена существительные (ознакомление).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Имя прилагательное. Зависимость формы имени прилагательного от формы имени существительного (повторение). Склонение имён прилагательных во множественном числе.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Местоимение. Личные местоимения (повторение). Личные местоимения 1го и 3го лица единственного и множественного числа; склонение личных местоимений.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Глагол. Изменение глаголов по лицам и числам в настоящем и будущем времени (спряжение). І и ІІ спряжение глаголов. Способы определения </w:t>
      </w:r>
      <w:r>
        <w:rPr>
          <w:rFonts w:ascii="Times New Roman" w:hAnsi="Times New Roman"/>
          <w:color w:val="000000"/>
          <w:sz w:val="28"/>
        </w:rPr>
        <w:t>I</w:t>
      </w:r>
      <w:r w:rsidRPr="00A21BEC">
        <w:rPr>
          <w:rFonts w:ascii="Times New Roman" w:hAnsi="Times New Roman"/>
          <w:color w:val="000000"/>
          <w:sz w:val="28"/>
          <w:lang w:val="ru-RU"/>
        </w:rPr>
        <w:t xml:space="preserve"> и </w:t>
      </w:r>
      <w:r>
        <w:rPr>
          <w:rFonts w:ascii="Times New Roman" w:hAnsi="Times New Roman"/>
          <w:color w:val="000000"/>
          <w:sz w:val="28"/>
        </w:rPr>
        <w:t>II</w:t>
      </w:r>
      <w:r w:rsidRPr="00A21BEC">
        <w:rPr>
          <w:rFonts w:ascii="Times New Roman" w:hAnsi="Times New Roman"/>
          <w:color w:val="000000"/>
          <w:sz w:val="28"/>
          <w:lang w:val="ru-RU"/>
        </w:rPr>
        <w:t xml:space="preserve"> спряжения глаголов.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Наречие (общее представление). Значение, вопросы, употребление в речи.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Предлог. Отличие предлогов от приставок (повторение).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Союз; союзы и, а, но в простых и сложных предложениях.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Частица не, её значение (повторение).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Синтаксис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Слово, сочетание слов (словосочетание) и предложение, осознание их сходства и различий; виды предложений по цели высказывания (повествовательные, вопросительные и побудительные); виды предложений по эмоциональной окраске (восклицательные и невосклицательные); связь между словами в словосочетании и предложении (при помощи смысловых вопросов); распространённые и нераспространённые предложения (повторение изученного).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Предложения с однородными членами: без союзов, с союзами а, но, с одиночным союзом и. Интонация перечисления в предложениях с однородными членами.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Простое и сложное предложение (ознакомление). Сложные предложения: сложносочинённые с союзами и, а, но; бессоюзные сложные предложения (без называния терминов).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Орфография и пунктуация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Повторение правил правописания, изученных в 1, 2, 3 классах. Орфографическая зоркость как осознание места возможного возникновения орфографической ошибки; различные способы решения орфографической задачи в зависимости от места орфограммы в слове; контроль при проверке собственных и предложенных текстов (повторение и применение на новом орфографическом материале).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Использование орфографического словаря для определения (уточнения) написания слова.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Правила правописания и их применение: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безударные падежные окончания имён прилагательных;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мягкий знак после шипящих на конце глаголов в форме 2го лица единственного числа;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наличие или отсутствие мягкого знака в глаголах на -ться и -тся;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безударные личные окончания глаголов;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знаки препинания в предложениях с однородными членами, соединёнными союзами и, а, но и без союзов.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Знаки препинания в сложном предложении, состоящем из двух простых (наблюдение).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Знаки препинания в предложении с прямой речью после слов автора (наблюдение).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Развитие речи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Повторение и продолжение работы, начатой в предыдущих классах: ситуации устного и письменного общения (письмо, поздравительная открытка, объявление и другое); диалог; монолог; отражение темы текста или основной мысли в заголовке.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Корректирование текстов (заданных и собственных) с учётом точности, правильности, богатства и выразительности письменной речи.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Изложение (подробный устный и письменный пересказ текста; выборочный устный пересказ текста).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Сочинение как вид письменной работы.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Изучающее чтение. Поиск информации, заданной в тексте в явном виде. Формулирование простых выводов на основе информации, содержащейся в тексте. Интерпретация и обобщение содержащейся в тексте информации. Ознакомительное чтение в соответствии с поставленной задачей.</w:t>
      </w:r>
    </w:p>
    <w:p w:rsidR="00395843" w:rsidRPr="00A21BEC" w:rsidRDefault="00150458">
      <w:pPr>
        <w:spacing w:after="0" w:line="264" w:lineRule="auto"/>
        <w:ind w:left="120"/>
        <w:jc w:val="both"/>
        <w:rPr>
          <w:lang w:val="ru-RU"/>
        </w:rPr>
      </w:pPr>
      <w:hyperlink w:anchor="_ftnref1">
        <w:r w:rsidR="00A21BEC" w:rsidRPr="00A21BEC">
          <w:rPr>
            <w:rFonts w:ascii="Times New Roman" w:hAnsi="Times New Roman"/>
            <w:color w:val="0000FF"/>
            <w:sz w:val="18"/>
            <w:lang w:val="ru-RU"/>
          </w:rPr>
          <w:t>[1]</w:t>
        </w:r>
      </w:hyperlink>
      <w:r w:rsidR="00A21BEC" w:rsidRPr="00A21BEC">
        <w:rPr>
          <w:rFonts w:ascii="Times New Roman" w:hAnsi="Times New Roman"/>
          <w:color w:val="000000"/>
          <w:sz w:val="28"/>
          <w:lang w:val="ru-RU"/>
        </w:rPr>
        <w:t xml:space="preserve"> В данной рабочей программе отражено только то содержание периода «Обучение грамоте» из Федеральной рабочей программы «Русский язык», которое прописывается в предмете «Русский язык», остальное содержание прописывается в рабочей программе предмета «Литературное чтение».</w:t>
      </w:r>
    </w:p>
    <w:p w:rsidR="00395843" w:rsidRPr="00A21BEC" w:rsidRDefault="00150458">
      <w:pPr>
        <w:spacing w:after="0" w:line="264" w:lineRule="auto"/>
        <w:ind w:left="120"/>
        <w:jc w:val="both"/>
        <w:rPr>
          <w:lang w:val="ru-RU"/>
        </w:rPr>
      </w:pPr>
      <w:hyperlink r:id="rId11" w:anchor="_ftnref1">
        <w:r w:rsidR="00A21BEC" w:rsidRPr="00A21BEC">
          <w:rPr>
            <w:rFonts w:ascii="Times New Roman" w:hAnsi="Times New Roman"/>
            <w:color w:val="0093FF"/>
            <w:sz w:val="21"/>
            <w:lang w:val="ru-RU"/>
          </w:rPr>
          <w:t>[2]</w:t>
        </w:r>
      </w:hyperlink>
      <w:r w:rsidR="00A21BEC" w:rsidRPr="00A21BEC">
        <w:rPr>
          <w:rFonts w:ascii="Times New Roman" w:hAnsi="Times New Roman"/>
          <w:color w:val="000000"/>
          <w:sz w:val="28"/>
          <w:lang w:val="ru-RU"/>
        </w:rPr>
        <w:t xml:space="preserve"> Раздел «Графика» изучается параллельно с разделом «Чтение», поэтому на этот раздел отдельные часы не предусмотрены</w:t>
      </w:r>
    </w:p>
    <w:p w:rsidR="00395843" w:rsidRPr="00A21BEC" w:rsidRDefault="00150458">
      <w:pPr>
        <w:spacing w:after="0" w:line="264" w:lineRule="auto"/>
        <w:ind w:left="120"/>
        <w:jc w:val="both"/>
        <w:rPr>
          <w:lang w:val="ru-RU"/>
        </w:rPr>
      </w:pPr>
      <w:hyperlink r:id="rId12" w:anchor="_ftnref1">
        <w:r w:rsidR="00A21BEC" w:rsidRPr="00A21BEC">
          <w:rPr>
            <w:rFonts w:ascii="Times New Roman" w:hAnsi="Times New Roman"/>
            <w:color w:val="0093FF"/>
            <w:sz w:val="21"/>
            <w:lang w:val="ru-RU"/>
          </w:rPr>
          <w:t>[3]</w:t>
        </w:r>
      </w:hyperlink>
      <w:r w:rsidR="00A21BEC" w:rsidRPr="00A21BEC">
        <w:rPr>
          <w:rFonts w:ascii="Times New Roman" w:hAnsi="Times New Roman"/>
          <w:color w:val="333333"/>
          <w:sz w:val="28"/>
          <w:lang w:val="ru-RU"/>
        </w:rPr>
        <w:t xml:space="preserve"> </w:t>
      </w:r>
      <w:r w:rsidR="00A21BEC" w:rsidRPr="00A21BEC">
        <w:rPr>
          <w:rFonts w:ascii="Times New Roman" w:hAnsi="Times New Roman"/>
          <w:color w:val="000000"/>
          <w:sz w:val="28"/>
          <w:lang w:val="ru-RU"/>
        </w:rPr>
        <w:t>Раздел «Орфография и пунктуация» в период «Обучения грамоте» изучается параллельно с разделом «Письмо», поэтому на этот раздел отдельные часы не предусмотрены</w:t>
      </w:r>
    </w:p>
    <w:bookmarkStart w:id="5" w:name="_ftn1"/>
    <w:p w:rsidR="00395843" w:rsidRPr="00A21BEC" w:rsidRDefault="00115455">
      <w:pPr>
        <w:spacing w:after="0" w:line="264" w:lineRule="auto"/>
        <w:ind w:left="120"/>
        <w:jc w:val="both"/>
        <w:rPr>
          <w:lang w:val="ru-RU"/>
        </w:rPr>
      </w:pPr>
      <w:r>
        <w:fldChar w:fldCharType="begin"/>
      </w:r>
      <w:r w:rsidR="00395843">
        <w:instrText>HYPERLINK</w:instrText>
      </w:r>
      <w:r w:rsidR="00395843" w:rsidRPr="00A21BEC">
        <w:rPr>
          <w:lang w:val="ru-RU"/>
        </w:rPr>
        <w:instrText xml:space="preserve"> "</w:instrText>
      </w:r>
      <w:r w:rsidR="00395843">
        <w:instrText>https</w:instrText>
      </w:r>
      <w:r w:rsidR="00395843" w:rsidRPr="00A21BEC">
        <w:rPr>
          <w:lang w:val="ru-RU"/>
        </w:rPr>
        <w:instrText>://</w:instrText>
      </w:r>
      <w:r w:rsidR="00395843">
        <w:instrText>workprogram</w:instrText>
      </w:r>
      <w:r w:rsidR="00395843" w:rsidRPr="00A21BEC">
        <w:rPr>
          <w:lang w:val="ru-RU"/>
        </w:rPr>
        <w:instrText>.</w:instrText>
      </w:r>
      <w:r w:rsidR="00395843">
        <w:instrText>edsoo</w:instrText>
      </w:r>
      <w:r w:rsidR="00395843" w:rsidRPr="00A21BEC">
        <w:rPr>
          <w:lang w:val="ru-RU"/>
        </w:rPr>
        <w:instrText>.</w:instrText>
      </w:r>
      <w:r w:rsidR="00395843">
        <w:instrText>ru</w:instrText>
      </w:r>
      <w:r w:rsidR="00395843" w:rsidRPr="00A21BEC">
        <w:rPr>
          <w:lang w:val="ru-RU"/>
        </w:rPr>
        <w:instrText>/</w:instrText>
      </w:r>
      <w:r w:rsidR="00395843">
        <w:instrText>templates</w:instrText>
      </w:r>
      <w:r w:rsidR="00395843" w:rsidRPr="00A21BEC">
        <w:rPr>
          <w:lang w:val="ru-RU"/>
        </w:rPr>
        <w:instrText>/415" \</w:instrText>
      </w:r>
      <w:r w:rsidR="00395843">
        <w:instrText>l</w:instrText>
      </w:r>
      <w:r w:rsidR="00395843" w:rsidRPr="00A21BEC">
        <w:rPr>
          <w:lang w:val="ru-RU"/>
        </w:rPr>
        <w:instrText xml:space="preserve"> "_</w:instrText>
      </w:r>
      <w:r w:rsidR="00395843">
        <w:instrText>ftnref</w:instrText>
      </w:r>
      <w:r w:rsidR="00395843" w:rsidRPr="00A21BEC">
        <w:rPr>
          <w:lang w:val="ru-RU"/>
        </w:rPr>
        <w:instrText>1" \</w:instrText>
      </w:r>
      <w:r w:rsidR="00395843">
        <w:instrText>h</w:instrText>
      </w:r>
      <w:r>
        <w:fldChar w:fldCharType="separate"/>
      </w:r>
      <w:r w:rsidR="00A21BEC" w:rsidRPr="00A21BEC">
        <w:rPr>
          <w:rFonts w:ascii="Times New Roman" w:hAnsi="Times New Roman"/>
          <w:color w:val="0093FF"/>
          <w:sz w:val="21"/>
          <w:lang w:val="ru-RU"/>
        </w:rPr>
        <w:t>[4]</w:t>
      </w:r>
      <w:r>
        <w:fldChar w:fldCharType="end"/>
      </w:r>
      <w:bookmarkEnd w:id="5"/>
      <w:r w:rsidR="00A21BEC" w:rsidRPr="00A21BEC">
        <w:rPr>
          <w:rFonts w:ascii="Times New Roman" w:hAnsi="Times New Roman"/>
          <w:color w:val="000000"/>
          <w:sz w:val="28"/>
          <w:lang w:val="ru-RU"/>
        </w:rPr>
        <w:t xml:space="preserve"> Программное содержание раздела «Орфоэпия» изучается во всех разделах курса, поэтому на этот раздел отдельные часы не предусмотрены</w:t>
      </w:r>
    </w:p>
    <w:p w:rsidR="00395843" w:rsidRPr="00A21BEC" w:rsidRDefault="00395843">
      <w:pPr>
        <w:rPr>
          <w:lang w:val="ru-RU"/>
        </w:rPr>
        <w:sectPr w:rsidR="00395843" w:rsidRPr="00A21BEC">
          <w:pgSz w:w="11906" w:h="16383"/>
          <w:pgMar w:top="1134" w:right="850" w:bottom="1134" w:left="1701" w:header="720" w:footer="720" w:gutter="0"/>
          <w:cols w:space="720"/>
        </w:sect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bookmarkStart w:id="6" w:name="block-24830096"/>
      <w:bookmarkEnd w:id="3"/>
      <w:r w:rsidRPr="00A21BEC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ОБРАЗОВАТЕЛЬНЫЕ РЕЗУЛЬТАТЫ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Изучение русского языка на уровне начального общего образования направлено на достижение обучающимися личностных, метапредметных и предметных результатов освоения учебного предмета.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В результате изучения предмета «Русский язык» в начальной школе у обучающегося будут сформированы следующие личностные результаты:</w:t>
      </w:r>
    </w:p>
    <w:p w:rsidR="00395843" w:rsidRDefault="00A21B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гражданско-патриотического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5843" w:rsidRPr="00A21BEC" w:rsidRDefault="00A21B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становление ценностного отношения к своей Родине, в том числе через изучение русского языка, отражающего историю и культуру страны;</w:t>
      </w:r>
    </w:p>
    <w:p w:rsidR="00395843" w:rsidRPr="00A21BEC" w:rsidRDefault="00A21B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осознание своей этнокультурной и российской гражданской идентичности, понимание роли русского языка как государственного языка Российской Федерации и языка межнационального общения народов России;</w:t>
      </w:r>
    </w:p>
    <w:p w:rsidR="00395843" w:rsidRPr="00A21BEC" w:rsidRDefault="00A21B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осознание своей сопричастности к прошлому, настоящему и будущему своей страны и родного края, в том числе через обсуждение ситуаций при работе с текстами на уроках русского языка;</w:t>
      </w:r>
    </w:p>
    <w:p w:rsidR="00395843" w:rsidRPr="00A21BEC" w:rsidRDefault="00A21B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проявление уважения к своему и другим народам, формируемое в том числе на основе примеров из текстов, с которыми идёт работа на уроках русского языка;</w:t>
      </w:r>
    </w:p>
    <w:p w:rsidR="00395843" w:rsidRPr="00A21BEC" w:rsidRDefault="00A21BEC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человеке как члене общества, о правах и ответственности, уважении и достоинстве человека, о нравственноэтических нормах поведения и правилах межличностных отношений, в том числе отражённых в текстах, с которыми идёт работа на уроках русского языка;</w:t>
      </w:r>
    </w:p>
    <w:p w:rsidR="00395843" w:rsidRDefault="00A21B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духовно-нравственного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5843" w:rsidRPr="00A21BEC" w:rsidRDefault="00A21B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осознание языка как одной из главных духовно-нравственных ценностей народа; </w:t>
      </w:r>
    </w:p>
    <w:p w:rsidR="00395843" w:rsidRPr="00A21BEC" w:rsidRDefault="00A21B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признание индивидуальности каждого человека с опорой на собственный жизненный и читательский опыт;</w:t>
      </w:r>
    </w:p>
    <w:p w:rsidR="00395843" w:rsidRPr="00A21BEC" w:rsidRDefault="00A21B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проявление сопереживания, уважения и доброжелательности, в том числе с использованием адекватных языковых средств для выражения своего состояния и чувств;</w:t>
      </w:r>
    </w:p>
    <w:p w:rsidR="00395843" w:rsidRPr="00A21BEC" w:rsidRDefault="00A21BEC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неприятие любых форм поведения, направленных на причинение физического и морального вреда другим людям (в том числе связанного с использованием недопустимых средств языка);</w:t>
      </w:r>
    </w:p>
    <w:p w:rsidR="00395843" w:rsidRDefault="00A21B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эстетического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5843" w:rsidRPr="00A21BEC" w:rsidRDefault="00A21B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уважительное отношение и интерес к художественной культуре, восприимчивость к разным видам искусства, традициям и творчеству своего и других народов;</w:t>
      </w:r>
    </w:p>
    <w:p w:rsidR="00395843" w:rsidRPr="00A21BEC" w:rsidRDefault="00A21BEC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стремление к самовыражению в искусстве слова; осознание важности русского языка как средства общения и самовыражения;</w:t>
      </w: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физического воспитания, формирования культуры здоровья и эмоционального благополучия</w:t>
      </w:r>
      <w:r w:rsidRPr="00A21BEC">
        <w:rPr>
          <w:rFonts w:ascii="Times New Roman" w:hAnsi="Times New Roman"/>
          <w:color w:val="000000"/>
          <w:sz w:val="28"/>
          <w:lang w:val="ru-RU"/>
        </w:rPr>
        <w:t>:</w:t>
      </w:r>
    </w:p>
    <w:p w:rsidR="00395843" w:rsidRPr="00A21BEC" w:rsidRDefault="00A21B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соблюдение правил безопасного поиска в информационной среде дополнительной информации в процессе языкового образования;</w:t>
      </w:r>
    </w:p>
    <w:p w:rsidR="00395843" w:rsidRPr="00A21BEC" w:rsidRDefault="00A21BEC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бережное отношение к физическому и психическому здоровью, проявляющееся в выборе приемлемых способов речевого самовыражения и соблюдении норм речевого этикета и правил общения;</w:t>
      </w:r>
    </w:p>
    <w:p w:rsidR="00395843" w:rsidRDefault="00A21B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трудового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5843" w:rsidRPr="00A21BEC" w:rsidRDefault="00A21BEC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осознание ценности труда в жизни человека и общества (в том числе благодаря примерам из текстов, с которыми идёт работа на уроках русского языка), интерес к различным профессиям, возникающий при обсуждении примеров из текстов, с которыми идёт работа на уроках русского языка;</w:t>
      </w:r>
    </w:p>
    <w:p w:rsidR="00395843" w:rsidRDefault="00A21B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экологического воспитания</w:t>
      </w:r>
      <w:r>
        <w:rPr>
          <w:rFonts w:ascii="Times New Roman" w:hAnsi="Times New Roman"/>
          <w:color w:val="000000"/>
          <w:sz w:val="28"/>
        </w:rPr>
        <w:t>:</w:t>
      </w:r>
    </w:p>
    <w:p w:rsidR="00395843" w:rsidRPr="00A21BEC" w:rsidRDefault="00A21B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бережное отношение к природе, формируемое в процессе работы с текстами;</w:t>
      </w:r>
    </w:p>
    <w:p w:rsidR="00395843" w:rsidRPr="00A21BEC" w:rsidRDefault="00A21BEC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неприятие действий, приносящих вред природе;</w:t>
      </w:r>
    </w:p>
    <w:p w:rsidR="00395843" w:rsidRDefault="00A21BEC">
      <w:pPr>
        <w:spacing w:after="0" w:line="264" w:lineRule="auto"/>
        <w:ind w:left="120"/>
        <w:jc w:val="both"/>
      </w:pPr>
      <w:r>
        <w:rPr>
          <w:rFonts w:ascii="Times New Roman" w:hAnsi="Times New Roman"/>
          <w:b/>
          <w:color w:val="000000"/>
          <w:sz w:val="28"/>
        </w:rPr>
        <w:t>ценности научного познания</w:t>
      </w:r>
      <w:r>
        <w:rPr>
          <w:rFonts w:ascii="Times New Roman" w:hAnsi="Times New Roman"/>
          <w:color w:val="000000"/>
          <w:sz w:val="28"/>
        </w:rPr>
        <w:t>:</w:t>
      </w:r>
    </w:p>
    <w:p w:rsidR="00395843" w:rsidRPr="00A21BEC" w:rsidRDefault="00A21B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первоначальные представления о научной картине мира, в том числе первоначальные представления о системе языка как одной из составляющих целостной научной картины мира;</w:t>
      </w:r>
    </w:p>
    <w:p w:rsidR="00395843" w:rsidRPr="00A21BEC" w:rsidRDefault="00A21BEC">
      <w:pPr>
        <w:numPr>
          <w:ilvl w:val="0"/>
          <w:numId w:val="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познавательные интересы, активность, инициативность, любознательность и самостоятельность в познании, в том числе познавательный интерес к изучению русского языка, активность и самостоятельность в его познании.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В результате изучения русского языка на уровне начального общего образования у обучающегося будут сформированы познавательные </w:t>
      </w: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универсальные учебные действия, коммуникативные универсальные учебные действия, регулятивные универсальные учебные действия, совместная деятельность. 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1BEC">
        <w:rPr>
          <w:rFonts w:ascii="Times New Roman" w:hAnsi="Times New Roman"/>
          <w:b/>
          <w:color w:val="000000"/>
          <w:sz w:val="28"/>
          <w:lang w:val="ru-RU"/>
        </w:rPr>
        <w:t>базовые логические действия как часть познавательных универсальных учебных действий</w:t>
      </w:r>
      <w:r w:rsidRPr="00A21BEC">
        <w:rPr>
          <w:rFonts w:ascii="Times New Roman" w:hAnsi="Times New Roman"/>
          <w:color w:val="000000"/>
          <w:sz w:val="28"/>
          <w:lang w:val="ru-RU"/>
        </w:rPr>
        <w:t>:</w:t>
      </w:r>
    </w:p>
    <w:p w:rsidR="00395843" w:rsidRPr="00A21BEC" w:rsidRDefault="00A21B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сравнивать различные языковые единицы (звуки, слова, предложения, тексты), устанавливать основания для сравнения языковых единиц (частеречная принадлежность, грамматический признак, лексическое значение и другое); устанавливать аналогии языковых единиц;</w:t>
      </w:r>
    </w:p>
    <w:p w:rsidR="00395843" w:rsidRPr="00A21BEC" w:rsidRDefault="00A21B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объединять объекты (языковые единицы) по определённому признаку;</w:t>
      </w:r>
    </w:p>
    <w:p w:rsidR="00395843" w:rsidRPr="00A21BEC" w:rsidRDefault="00A21B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определять существенный признак для классификации языковых единиц (звуков, частей речи, предложений, текстов); классифицировать языковые единицы;</w:t>
      </w:r>
    </w:p>
    <w:p w:rsidR="00395843" w:rsidRPr="00A21BEC" w:rsidRDefault="00A21B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находить в языковом материале закономерности и противоречия на основе предложенного учителем алгоритма наблюдения; анализировать алгоритм действий при работе с языковыми единицами, самостоятельно выделять учебные операции при анализе языковых единиц;</w:t>
      </w:r>
    </w:p>
    <w:p w:rsidR="00395843" w:rsidRPr="00A21BEC" w:rsidRDefault="00A21B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выявлять недостаток информации для решения учебной и практической задачи на основе предложенного алгоритма, формулировать запрос на дополнительную информацию;</w:t>
      </w:r>
    </w:p>
    <w:p w:rsidR="00395843" w:rsidRPr="00A21BEC" w:rsidRDefault="00A21BEC">
      <w:pPr>
        <w:numPr>
          <w:ilvl w:val="0"/>
          <w:numId w:val="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устанавливать причинноследственные связи в ситуациях наблюдения за языковым материалом, делать выводы.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</w:t>
      </w:r>
      <w:r w:rsidRPr="00A21BEC">
        <w:rPr>
          <w:rFonts w:ascii="Times New Roman" w:hAnsi="Times New Roman"/>
          <w:b/>
          <w:color w:val="000000"/>
          <w:sz w:val="28"/>
          <w:lang w:val="ru-RU"/>
        </w:rPr>
        <w:t>базовые исследовательские действия как часть познавательных универсальных учебных действий</w:t>
      </w:r>
      <w:r w:rsidRPr="00A21BEC">
        <w:rPr>
          <w:rFonts w:ascii="Times New Roman" w:hAnsi="Times New Roman"/>
          <w:color w:val="000000"/>
          <w:sz w:val="28"/>
          <w:lang w:val="ru-RU"/>
        </w:rPr>
        <w:t>:</w:t>
      </w:r>
    </w:p>
    <w:p w:rsidR="00395843" w:rsidRPr="00A21BEC" w:rsidRDefault="00A21B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 помощью учителя формулировать цель, планировать изменения языкового объекта, речевой ситуации;</w:t>
      </w:r>
    </w:p>
    <w:p w:rsidR="00395843" w:rsidRPr="00A21BEC" w:rsidRDefault="00A21B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сравнивать несколько вариантов выполнения задания, выбирать наиболее целесообразный (на основе предложенных критериев);</w:t>
      </w:r>
    </w:p>
    <w:p w:rsidR="00395843" w:rsidRPr="00A21BEC" w:rsidRDefault="00A21B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проводить по предложенному плану несложное лингвистическое миниисследование, выполнять по предложенному плану проектное задание;</w:t>
      </w:r>
    </w:p>
    <w:p w:rsidR="00395843" w:rsidRPr="00A21BEC" w:rsidRDefault="00A21B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формулировать выводы и подкреплять их доказательствами на основе результатов проведённого наблюдения за языковым материалом (классификации, сравнения, исследования); </w:t>
      </w: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формулировать с помощью учителя вопросы в процессе анализа предложенного языкового материала;</w:t>
      </w:r>
    </w:p>
    <w:p w:rsidR="00395843" w:rsidRPr="00A21BEC" w:rsidRDefault="00A21BEC">
      <w:pPr>
        <w:numPr>
          <w:ilvl w:val="0"/>
          <w:numId w:val="9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процессов, событий и их последствия в аналогичных или сходных ситуациях.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21BEC">
        <w:rPr>
          <w:rFonts w:ascii="Times New Roman" w:hAnsi="Times New Roman"/>
          <w:b/>
          <w:color w:val="000000"/>
          <w:sz w:val="28"/>
          <w:lang w:val="ru-RU"/>
        </w:rPr>
        <w:t>работать с информацией как часть познавательных универсальных учебных действий</w:t>
      </w:r>
      <w:r w:rsidRPr="00A21BEC">
        <w:rPr>
          <w:rFonts w:ascii="Times New Roman" w:hAnsi="Times New Roman"/>
          <w:color w:val="000000"/>
          <w:sz w:val="28"/>
          <w:lang w:val="ru-RU"/>
        </w:rPr>
        <w:t>:</w:t>
      </w:r>
    </w:p>
    <w:p w:rsidR="00395843" w:rsidRPr="00A21BEC" w:rsidRDefault="00A21B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выбирать источник получения информации: нужный словарь для получения запрашиваемой информации, для уточнения;</w:t>
      </w:r>
    </w:p>
    <w:p w:rsidR="00395843" w:rsidRPr="00A21BEC" w:rsidRDefault="00A21B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согласно заданному алгоритму находить представленную в явном виде информацию в предложенном источнике: в словарях, справочниках;</w:t>
      </w:r>
    </w:p>
    <w:p w:rsidR="00395843" w:rsidRPr="00A21BEC" w:rsidRDefault="00A21B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распознавать достоверную и недостоверную информацию самостоятельно или на основании предложенного учителем способа её проверки (обращаясь к словарям, справочникам, учебнику);</w:t>
      </w:r>
    </w:p>
    <w:p w:rsidR="00395843" w:rsidRPr="00A21BEC" w:rsidRDefault="00A21B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соблюдать с помощью взрослых (педагогических работников, родителей, законных представителей) правила информационной безопасности при поиске информации в информационно-телекоммуникационной сети «Интернет» (информации о написании и произношении слова, о значении слова, о происхождении слова, о синонимах слова);</w:t>
      </w:r>
    </w:p>
    <w:p w:rsidR="00395843" w:rsidRPr="00A21BEC" w:rsidRDefault="00A21B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анализировать и создавать текстовую, видео, графическую, звуковую информацию в соответствии с учебной задачей;</w:t>
      </w:r>
    </w:p>
    <w:p w:rsidR="00395843" w:rsidRPr="00A21BEC" w:rsidRDefault="00A21BEC">
      <w:pPr>
        <w:numPr>
          <w:ilvl w:val="0"/>
          <w:numId w:val="10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понимать лингвистическую информацию, зафиксированную в виде таблиц, схем; самостоятельно создавать схемы, таблицы для представления лингвистической информации.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21BEC">
        <w:rPr>
          <w:rFonts w:ascii="Times New Roman" w:hAnsi="Times New Roman"/>
          <w:b/>
          <w:color w:val="000000"/>
          <w:sz w:val="28"/>
          <w:lang w:val="ru-RU"/>
        </w:rPr>
        <w:t>общения как часть коммуникативных универсальных учебных действий</w:t>
      </w:r>
      <w:r w:rsidRPr="00A21BEC">
        <w:rPr>
          <w:rFonts w:ascii="Times New Roman" w:hAnsi="Times New Roman"/>
          <w:color w:val="000000"/>
          <w:sz w:val="28"/>
          <w:lang w:val="ru-RU"/>
        </w:rPr>
        <w:t>:</w:t>
      </w:r>
    </w:p>
    <w:p w:rsidR="00395843" w:rsidRPr="00A21BEC" w:rsidRDefault="00A21B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воспринимать и формулировать суждения, выражать эмоции в соответствии с целями и условиями общения в знакомой среде;</w:t>
      </w:r>
    </w:p>
    <w:p w:rsidR="00395843" w:rsidRPr="00A21BEC" w:rsidRDefault="00A21B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проявлять уважительное отношение к собеседнику, соблюдать правила ведения диалоги и дискуссии;</w:t>
      </w:r>
    </w:p>
    <w:p w:rsidR="00395843" w:rsidRPr="00A21BEC" w:rsidRDefault="00A21B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признавать возможность существования разных точек зрения;</w:t>
      </w:r>
    </w:p>
    <w:p w:rsidR="00395843" w:rsidRPr="00A21BEC" w:rsidRDefault="00A21B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корректно и аргументированно высказывать своё мнение;</w:t>
      </w:r>
    </w:p>
    <w:p w:rsidR="00395843" w:rsidRPr="00A21BEC" w:rsidRDefault="00A21B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строить речевое высказывание в соответствии с поставленной задачей;</w:t>
      </w:r>
    </w:p>
    <w:p w:rsidR="00395843" w:rsidRPr="00A21BEC" w:rsidRDefault="00A21B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создавать устные и письменные тексты (описание, рассуждение, повествование) в соответствии с речевой ситуацией;</w:t>
      </w:r>
    </w:p>
    <w:p w:rsidR="00395843" w:rsidRPr="00A21BEC" w:rsidRDefault="00A21B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готовить небольшие публичные выступления о результатах парной и групповой работы, о результатах наблюдения, выполненного миниисследования, проектного задания;</w:t>
      </w:r>
    </w:p>
    <w:p w:rsidR="00395843" w:rsidRPr="00A21BEC" w:rsidRDefault="00A21BEC">
      <w:pPr>
        <w:numPr>
          <w:ilvl w:val="0"/>
          <w:numId w:val="11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подбирать иллюстративный материал (рисунки, фото, плакаты) к тексту выступления.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21BEC">
        <w:rPr>
          <w:rFonts w:ascii="Times New Roman" w:hAnsi="Times New Roman"/>
          <w:b/>
          <w:color w:val="000000"/>
          <w:sz w:val="28"/>
          <w:lang w:val="ru-RU"/>
        </w:rPr>
        <w:t>самоорганизации как части регулятивных универсальных учебных действий</w:t>
      </w:r>
      <w:r w:rsidRPr="00A21BEC">
        <w:rPr>
          <w:rFonts w:ascii="Times New Roman" w:hAnsi="Times New Roman"/>
          <w:color w:val="000000"/>
          <w:sz w:val="28"/>
          <w:lang w:val="ru-RU"/>
        </w:rPr>
        <w:t>:</w:t>
      </w:r>
    </w:p>
    <w:p w:rsidR="00395843" w:rsidRPr="00A21BEC" w:rsidRDefault="00A21BEC">
      <w:pPr>
        <w:numPr>
          <w:ilvl w:val="0"/>
          <w:numId w:val="12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планировать действия по решению учебной задачи для получения результата;</w:t>
      </w:r>
    </w:p>
    <w:p w:rsidR="00395843" w:rsidRDefault="00A21BEC">
      <w:pPr>
        <w:numPr>
          <w:ilvl w:val="0"/>
          <w:numId w:val="12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выстраивать последовательность выбранных действий.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21BEC">
        <w:rPr>
          <w:rFonts w:ascii="Times New Roman" w:hAnsi="Times New Roman"/>
          <w:b/>
          <w:color w:val="000000"/>
          <w:sz w:val="28"/>
          <w:lang w:val="ru-RU"/>
        </w:rPr>
        <w:t>самоконтроля как части регулятивных универсальных учебных действий</w:t>
      </w:r>
      <w:r w:rsidRPr="00A21BEC">
        <w:rPr>
          <w:rFonts w:ascii="Times New Roman" w:hAnsi="Times New Roman"/>
          <w:color w:val="000000"/>
          <w:sz w:val="28"/>
          <w:lang w:val="ru-RU"/>
        </w:rPr>
        <w:t>:</w:t>
      </w:r>
    </w:p>
    <w:p w:rsidR="00395843" w:rsidRPr="00A21BEC" w:rsidRDefault="00A21B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устанавливать причины успеха (неудач) учебной деятельности;</w:t>
      </w:r>
    </w:p>
    <w:p w:rsidR="00395843" w:rsidRPr="00A21BEC" w:rsidRDefault="00A21B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корректировать свои учебные действия для преодоления речевых и орфографических ошибок;</w:t>
      </w:r>
    </w:p>
    <w:p w:rsidR="00395843" w:rsidRPr="00A21BEC" w:rsidRDefault="00A21B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соотносить результат деятельности с поставленной учебной задачей по выделению, характеристике, использованию языковых единиц;</w:t>
      </w:r>
    </w:p>
    <w:p w:rsidR="00395843" w:rsidRPr="00A21BEC" w:rsidRDefault="00A21B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находить ошибку, допущенную при работе с языковым материалом, находить орфографическую и пунктуационную ошибку;</w:t>
      </w:r>
    </w:p>
    <w:p w:rsidR="00395843" w:rsidRPr="00A21BEC" w:rsidRDefault="00A21BEC">
      <w:pPr>
        <w:numPr>
          <w:ilvl w:val="0"/>
          <w:numId w:val="13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сравнивать результаты своей деятельности и деятельности одноклассников, объективно оценивать их по предложенным критериям.</w:t>
      </w:r>
    </w:p>
    <w:p w:rsidR="00395843" w:rsidRPr="00A21BEC" w:rsidRDefault="00A21BEC">
      <w:pPr>
        <w:spacing w:after="0" w:line="264" w:lineRule="auto"/>
        <w:ind w:firstLine="60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У обучающегося будут сформированы следующие умения </w:t>
      </w:r>
      <w:r w:rsidRPr="00A21BEC">
        <w:rPr>
          <w:rFonts w:ascii="Times New Roman" w:hAnsi="Times New Roman"/>
          <w:b/>
          <w:color w:val="000000"/>
          <w:sz w:val="28"/>
          <w:lang w:val="ru-RU"/>
        </w:rPr>
        <w:t>совместной деятельности:</w:t>
      </w:r>
    </w:p>
    <w:p w:rsidR="00395843" w:rsidRPr="00A21BEC" w:rsidRDefault="00A21B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формулировать краткосрочные и долгосрочные цели (индивидуальные с учётом участия в коллективных задачах) в стандартной (типовой) ситуации на основе предложенного учителем формата планирования, распределения промежуточных шагов и сроков;</w:t>
      </w:r>
    </w:p>
    <w:p w:rsidR="00395843" w:rsidRPr="00A21BEC" w:rsidRDefault="00A21B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принимать цель совместной деятельности, коллективно строить действия по её достижению: распределять роли, договариваться, обсуждать процесс и результат совместной работы;</w:t>
      </w:r>
    </w:p>
    <w:p w:rsidR="00395843" w:rsidRPr="00A21BEC" w:rsidRDefault="00A21B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проявлять готовность руководить, выполнять поручения, подчиняться, самостоятельно разрешать конфликты;</w:t>
      </w:r>
    </w:p>
    <w:p w:rsidR="00395843" w:rsidRPr="00A21BEC" w:rsidRDefault="00A21B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ответственно выполнять свою часть работы;</w:t>
      </w:r>
    </w:p>
    <w:p w:rsidR="00395843" w:rsidRPr="00A21BEC" w:rsidRDefault="00A21B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оценивать свой вклад в общий результат;</w:t>
      </w:r>
    </w:p>
    <w:p w:rsidR="00395843" w:rsidRPr="00A21BEC" w:rsidRDefault="00A21BEC">
      <w:pPr>
        <w:numPr>
          <w:ilvl w:val="0"/>
          <w:numId w:val="14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выполнять совместные проектные задания с опорой на предложенные образцы. 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1 КЛАСС</w:t>
      </w: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К концу обучения в первом классе обучающийся научится: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различать слово и предложение; вычленять слова из предложений;</w:t>
      </w:r>
    </w:p>
    <w:p w:rsidR="00395843" w:rsidRDefault="00A21BE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вычленять звуки из слова;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различать гласные и согласные звуки (в том числе различать в словах согласный звук [й’] и гласный звук [и]);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различать ударные и безударные гласные звуки;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различать согласные звуки: мягкие и твёрдые, звонкие и глухие (вне слова и в слове);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различать понятия «звук» и «буква»;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слова на слоги (простые случаи: слова без стечения согласных); определять в слове ударный слог;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буквами е, ё, ю, я и буквой ь в конце слова;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правильно называть буквы русского алфавита; использовать знание последовательности букв русского алфавита для упорядочения небольшого списка слов;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писать аккуратным разборчивым почерком без искажений прописные и строчные буквы, соединения букв, слова;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правописания: раздельное написание слов в предложении; знаки препинания в конце предложения: точка, вопросительный и восклицательный знаки; прописная буква в начале предложения и в именах собственных (имена и фамилии людей, клички животных); перенос слов по слогам (простые случаи: слова из слогов типа «согласный + гласный»); гласные после шипящих в сочетаниях жи, ши (в положении под ударением), ча, ща, чу, щу; непроверяемые гласные и согласные (перечень слов в орфографическом словаре учебника);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25 слов;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 из 3-5 слов, тексты объёмом не более 20 слов, правописание которых не расходится с произношением;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95843" w:rsidRDefault="00A21BEC">
      <w:pPr>
        <w:numPr>
          <w:ilvl w:val="0"/>
          <w:numId w:val="15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lastRenderedPageBreak/>
        <w:t>понимать прослушанный текст;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читать вслух и про себя (с пониманием) короткие тексты с соблюдением интонации и пауз в соответствии со знаками препинания в конце предложения;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находить в тексте слова, значение которых требует уточнения;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составлять предложение из набора форм слов;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устно составлять текст из 3-5 предложений по сюжетным картинкам и на основе наблюдений;</w:t>
      </w:r>
    </w:p>
    <w:p w:rsidR="00395843" w:rsidRPr="00A21BEC" w:rsidRDefault="00A21BEC">
      <w:pPr>
        <w:numPr>
          <w:ilvl w:val="0"/>
          <w:numId w:val="15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использовать изученные понятия в процессе решения учебных задач.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2 КЛАСС</w:t>
      </w: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К концу обучения во </w:t>
      </w:r>
      <w:r w:rsidRPr="00A21BEC">
        <w:rPr>
          <w:rFonts w:ascii="Times New Roman" w:hAnsi="Times New Roman"/>
          <w:b/>
          <w:color w:val="000000"/>
          <w:sz w:val="28"/>
          <w:lang w:val="ru-RU"/>
        </w:rPr>
        <w:t xml:space="preserve">втором классе </w:t>
      </w:r>
      <w:r w:rsidRPr="00A21BE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осознавать язык как основное средство общения;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характеризовать согласные звуки вне слова и в слове по заданным параметрам: согласный парный (непарный) по твёрдости (мягкости); согласный парный (непарный) по звонкости (глухости);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определять количество слогов в слове; делить слово на слоги (в том числе слова со стечением согласных);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устанавливать соотношение звукового и буквенного состава слова, в том числе с учётом функций букв е, ё, ю, я;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обозначать на письме мягкость согласных звуков буквой мягкий знак в середине слова;</w:t>
      </w:r>
    </w:p>
    <w:p w:rsidR="00395843" w:rsidRDefault="00A21BE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находить однокоренные слова;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выделять в слове корень (простые случаи);</w:t>
      </w:r>
    </w:p>
    <w:p w:rsidR="00395843" w:rsidRDefault="00A21BEC">
      <w:pPr>
        <w:numPr>
          <w:ilvl w:val="0"/>
          <w:numId w:val="16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выделять в слове окончание;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выявлять в тексте случаи употребления многозначных слов, понимать их значения и уточнять значение по учебным словарям; выявлять случаи употребления синонимов и антонимов (без называния терминов);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«кто?», «что?»;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«что делать?», «что сделать?» и другие;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распознавать слова, отвечающие на вопросы «какой?», «какая?», «какое?», «какие?»;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применять изученные правила правописания, в том числе: сочетания чк, чн, чт; щн, нч; проверяемые безударные гласные в корне слова; </w:t>
      </w: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парные звонкие и глухие согласные в корне слова; непроверяемые гласные и согласные (перечень слов в орфографическом словаре учебника); прописная буква в именах, отчествах, фамилиях людей, кличках животных, географических названиях; раздельное написание предлогов с именами существительными, разделительный мягкий знак;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правильно списывать (без пропусков и искажений букв) слова и предложения, тексты объёмом не более 50 слов;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писать под диктовку (без пропусков и искажений букв) слова, предложения, тексты объёмом не более 45 слов с учётом изученных правил правописания;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пользоваться толковым, орфографическим, орфоэпическим словарями учебника;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(2-4 предложения на определённую тему, по наблюдениям) с соблюдением орфоэпических норм, правильной интонации;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формулировать простые выводы на основе прочитанного (услышанного) устно и письменно (1-2 предложения);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составлять предложения из слов, устанавливая между ними смысловую связь по вопросам;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определять тему текста и озаглавливать текст, отражая его тему;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составлять текст из разрозненных предложений, частей текста;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писать подробное изложение повествовательного текста объёмом 30-45 слов с опорой на вопросы;</w:t>
      </w:r>
    </w:p>
    <w:p w:rsidR="00395843" w:rsidRPr="00A21BEC" w:rsidRDefault="00A21BEC">
      <w:pPr>
        <w:numPr>
          <w:ilvl w:val="0"/>
          <w:numId w:val="16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 в процессе решения учебных задач.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3 КЛАСС</w:t>
      </w: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К концу обучения в </w:t>
      </w:r>
      <w:r w:rsidRPr="00A21BEC">
        <w:rPr>
          <w:rFonts w:ascii="Times New Roman" w:hAnsi="Times New Roman"/>
          <w:b/>
          <w:color w:val="000000"/>
          <w:sz w:val="28"/>
          <w:lang w:val="ru-RU"/>
        </w:rPr>
        <w:t xml:space="preserve">третьем классе </w:t>
      </w:r>
      <w:r w:rsidRPr="00A21BEC">
        <w:rPr>
          <w:rFonts w:ascii="Times New Roman" w:hAnsi="Times New Roman"/>
          <w:color w:val="000000"/>
          <w:sz w:val="28"/>
          <w:lang w:val="ru-RU"/>
        </w:rPr>
        <w:t>обучающийся научится: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объяснять значение русского языка как государственного языка Российской Федерации;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характеризовать, сравнивать, классифицировать звуки вне слова и в слове по заданным параметрам;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производить звукобуквенный анализ слова (в словах с орфограммами; без транскрибирования);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определять функцию разделительных мягкого и твёрдого знаков в словах; устанавливать соотношение звукового и буквенного состава, в том числе с учётом функций букв е, ё, ю, я, в словах с разделительными ь, ъ, в словах с непроизносимыми согласными;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различать однокоренные слова и формы одного и того же слова; различать однокоренные слова и слова с омонимичными корнями (без называния термина); различать однокоренные слова и синонимы;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находить в словах с однозначно выделяемыми морфемами окончание, корень, приставку, суффикс;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выявлять случаи употребления синонимов и антонимов; подбирать синонимы и антонимы к словам разных частей речи;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распознавать слова, употреблённые в прямом и переносном значении (простые случаи);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определять значение слова в тексте;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распознавать имена существительные; определять грамматические признаки имён существительных: род, число, падеж; склонять в единственном числе имена существительные с ударными окончаниями;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распознавать имена прилагательные; определять грамматические признаки имён прилагательных: род, число, падеж;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изменять имена прилагательные по падежам, числам, родам (в единственном числе) в соответствии с падежом, числом и родом имён существительных;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распознавать глаголы; различать глаголы, отвечающие на вопросы «что делать?» и «что сделать?»; определять грамматические признаки глаголов: форму времени, число, род (в прошедшем времени); изменять глагол по временам (простые случаи), в прошедшем времени ‑ по родам;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распознавать личные местоимения (в начальной форме);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использовать личные местоимения для устранения неоправданных повторов в тексте;</w:t>
      </w:r>
    </w:p>
    <w:p w:rsidR="00395843" w:rsidRDefault="00A21BEC">
      <w:pPr>
        <w:numPr>
          <w:ilvl w:val="0"/>
          <w:numId w:val="17"/>
        </w:numPr>
        <w:spacing w:after="0" w:line="264" w:lineRule="auto"/>
        <w:jc w:val="both"/>
      </w:pPr>
      <w:r>
        <w:rPr>
          <w:rFonts w:ascii="Times New Roman" w:hAnsi="Times New Roman"/>
          <w:color w:val="000000"/>
          <w:sz w:val="28"/>
        </w:rPr>
        <w:t>различать предлоги и приставки;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определять вид предложения по цели высказывания и по эмоциональной окраске;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находить главные и второстепенные (без деления на виды) члены предложения;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распознавать распространённые и нераспространённые предложения;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находить место орфограммы в слове и между словами на изученные правила; применять изученные правила правописания, в том числе непроверяемые гласные и согласные (перечень слов в орфографическом словаре учебника); непроизносимые согласные в корне слова; разделительный твёрдый знак; мягкий знак после </w:t>
      </w: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шипящих на конце имён существительных; не с глаголами; раздельное написание предлогов со словами;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правильно списывать слова, предложения, тексты объёмом не более 70 слов;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65 слов с учётом изученных правил правописания;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находить и исправлять ошибки на изученные правила, описки;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понимать тексты разных типов, находить в тексте заданную информацию;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формулировать устно и письменно на основе прочитанной (услышанной) информации простые выводы (1-2 предложения);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(3-5 предложений на определённую тему, по результатам наблюдений) с соблюдением орфоэпических норм, правильной интонации; создавать небольшие устные и письменные тексты (2-4 предложения), содержащие приглашение, просьбу, извинение, благодарность, отказ, с использованием норм речевого этикета;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определять связь предложений в тексте (с помощью личных местоимений, синонимов, союзов и, а, но);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определять ключевые слова в тексте;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определять тему текста и основную мысль текста;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выявлять части текста (абзацы) и отражать с помощью ключевых слов или предложений их смысловое содержание;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составлять план текста, создавать по нему текст и корректировать текст;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писать подробное изложение по заданному, коллективно или самостоятельно составленному плану;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понятий, использовать изученные понятия в процессе решения учебных задач;</w:t>
      </w:r>
    </w:p>
    <w:p w:rsidR="00395843" w:rsidRPr="00A21BEC" w:rsidRDefault="00A21BEC">
      <w:pPr>
        <w:numPr>
          <w:ilvl w:val="0"/>
          <w:numId w:val="17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уточнять значение слова с помощью толкового словаря.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>4 КЛАСС</w:t>
      </w:r>
    </w:p>
    <w:p w:rsidR="00395843" w:rsidRPr="00A21BEC" w:rsidRDefault="00A21BEC">
      <w:pPr>
        <w:spacing w:after="0" w:line="264" w:lineRule="auto"/>
        <w:ind w:left="120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К концу обучения </w:t>
      </w:r>
      <w:r w:rsidRPr="00A21BEC">
        <w:rPr>
          <w:rFonts w:ascii="Times New Roman" w:hAnsi="Times New Roman"/>
          <w:b/>
          <w:color w:val="000000"/>
          <w:sz w:val="28"/>
          <w:lang w:val="ru-RU"/>
        </w:rPr>
        <w:t>в четвёртом классе</w:t>
      </w:r>
      <w:r w:rsidRPr="00A21BEC">
        <w:rPr>
          <w:rFonts w:ascii="Times New Roman" w:hAnsi="Times New Roman"/>
          <w:color w:val="000000"/>
          <w:sz w:val="28"/>
          <w:lang w:val="ru-RU"/>
        </w:rPr>
        <w:t xml:space="preserve"> обучающийся научится:</w:t>
      </w:r>
    </w:p>
    <w:p w:rsidR="00395843" w:rsidRPr="00A21BEC" w:rsidRDefault="00395843">
      <w:pPr>
        <w:spacing w:after="0" w:line="264" w:lineRule="auto"/>
        <w:ind w:left="120"/>
        <w:jc w:val="both"/>
        <w:rPr>
          <w:lang w:val="ru-RU"/>
        </w:rPr>
      </w:pP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осознавать многообразие языков и культур на территории Российской Федерации, осознавать язык как одну из главных духовнонравственных ценностей народа;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объяснять роль языка как основного средства общения;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объяснять роль русского языка как государственного языка Российской Федерации и языка межнационального общения;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осознавать правильную устную и письменную речь как показатель общей культуры человека;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проводить звукобуквенный разбор слов (в соответствии с предложенным в учебнике алгоритмом);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подбирать к предложенным словам синонимы; подбирать к предложенным словам антонимы;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выявлять в речи слова, значение которых требует уточнения, определять значение слова по контексту;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проводить разбор по составу слов с однозначно выделяемыми морфемами; составлять схему состава слова; соотносить состав слова с представленной схемой;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устанавливать принадлежность слова к определённой части речи (в объёме изученного) по комплексу освоенных грамматических признаков;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существительных: склонение, род, число, падеж; проводить разбор имени существительного как части речи;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имён прилагательных: род (в единственном числе), число, падеж; проводить разбор имени прилагательного как части речи;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устанавливать (находить) неопределённую форму глагола; определять грамматические признаки глаголов: спряжение, время, лицо (в настоящем и будущем времени), число, род (в прошедшем времени в единственном числе); изменять глаголы в настоящем и будущем времени по лицам и числам (спрягать); проводить разбор глагола как части речи;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определять грамматические признаки личного местоимения в начальной форме: лицо, число, род (у местоимений 3го лица в единственном числе); использовать личные местоимения для устранения неоправданных повторов в тексте;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различать предложение, словосочетание и слово;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классифицировать предложения по цели высказывания и по эмоциональной окраске;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различать распространённые и нераспространённые предложения;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распознавать предложения с однородными членами; составлять предложения с однородными членами; использовать предложения с однородными членами в речи;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разграничивать простые распространённые и сложные предложения, состоящие из двух простых (сложносочинённые с союзами и, а, но и </w:t>
      </w: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бессоюзные сложные предложения без называния терминов); составлять простые распространённые и сложные предложения, состоящие из двух простых (сложносочинённые с союзами и, а, но и бессоюзные сложные предложения без называния терминов);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производить синтаксический разбор простого предложения;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находить место орфограммы в слове и между словами на изученные правила;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применять изученные правила правописания, в том числе: непроверяемые гласные и согласные (перечень слов в орфографическом словаре учебника); безударные падежные окончания имён существительных (кроме существительных на -мя, -ий, -ие, -ия, на -ья типа гостья, на ье типа ожерелье во множественном числе, а также кроме собственных имён существительных на -ов, -ин, -ий); безударные падежные окончания имён прилагательных; мягкий знак после шипящих на конце глаголов в форме 2го лица единственного числа; наличие или отсутствие мягкого знака в глаголах на -ться и -тся; безударные личные окончания глаголов; знаки препинания в предложениях с однородными членами, соединёнными союзами и, а, но и без союзов;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правильно списывать тексты объёмом не более 85 слов;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писать под диктовку тексты объёмом не более 80 слов с учётом изученных правил правописания;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находить и исправлять орфографические и пунктуационные ошибки на изученные правила, описки;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осознавать ситуацию общения (с какой целью, с кем, где происходит общение); выбирать адекватные языковые средства в ситуации общения;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строить устное диалогическое и монологическое высказывание (4-6 предложений), соблюдая орфоэпические нормы, правильную интонацию, нормы речевого взаимодействия;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создавать небольшие устные и письменные тексты (3-5 предложений) для конкретной ситуации письменного общения (письма, поздравительные открытки, объявления и другие);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определять тему и основную мысль текста; самостоятельно озаглавливать текст с опорой на тему или основную мысль;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корректировать порядок предложений и частей текста;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составлять план к заданным текстам;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осуществлять подробный пересказ текста (устно и письменно);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осуществлять выборочный пересказ текста (устно);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lastRenderedPageBreak/>
        <w:t>писать (после предварительной подготовки) сочинения по заданным темам;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осуществлять в процессе изучающего чтения поиск информации; формулировать устно и письменно простые выводы на основе прочитанной (услышанной) информации; интерпретировать и обобщать содержащуюся в тексте информацию; осуществлять ознакомительное чтение в соответствии с поставленной задачей;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>объяснять своими словами значение изученных понятий; использовать изученные понятия;</w:t>
      </w:r>
    </w:p>
    <w:p w:rsidR="00395843" w:rsidRPr="00A21BEC" w:rsidRDefault="00A21BEC">
      <w:pPr>
        <w:numPr>
          <w:ilvl w:val="0"/>
          <w:numId w:val="18"/>
        </w:numPr>
        <w:spacing w:after="0" w:line="264" w:lineRule="auto"/>
        <w:jc w:val="both"/>
        <w:rPr>
          <w:lang w:val="ru-RU"/>
        </w:rPr>
      </w:pPr>
      <w:r w:rsidRPr="00A21BEC">
        <w:rPr>
          <w:rFonts w:ascii="Times New Roman" w:hAnsi="Times New Roman"/>
          <w:color w:val="000000"/>
          <w:sz w:val="28"/>
          <w:lang w:val="ru-RU"/>
        </w:rPr>
        <w:t xml:space="preserve">уточнять значение слова с помощью справочных изданий, в том числе из числа верифицированных электронных ресурсов, включённых в федеральный перечень. </w:t>
      </w:r>
    </w:p>
    <w:p w:rsidR="00395843" w:rsidRPr="00A21BEC" w:rsidRDefault="00395843">
      <w:pPr>
        <w:rPr>
          <w:lang w:val="ru-RU"/>
        </w:rPr>
        <w:sectPr w:rsidR="00395843" w:rsidRPr="00A21BEC">
          <w:pgSz w:w="11906" w:h="16383"/>
          <w:pgMar w:top="1134" w:right="850" w:bottom="1134" w:left="1701" w:header="720" w:footer="720" w:gutter="0"/>
          <w:cols w:space="720"/>
        </w:sectPr>
      </w:pPr>
    </w:p>
    <w:p w:rsidR="00395843" w:rsidRDefault="00A21BEC">
      <w:pPr>
        <w:spacing w:after="0"/>
        <w:ind w:left="120"/>
      </w:pPr>
      <w:bookmarkStart w:id="7" w:name="block-24830097"/>
      <w:bookmarkEnd w:id="6"/>
      <w:r w:rsidRPr="00A21B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395843" w:rsidRDefault="00A21B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42"/>
        <w:gridCol w:w="1841"/>
        <w:gridCol w:w="1910"/>
        <w:gridCol w:w="2837"/>
      </w:tblGrid>
      <w:tr w:rsidR="00395843">
        <w:trPr>
          <w:trHeight w:val="144"/>
          <w:tblCellSpacing w:w="20" w:type="nil"/>
        </w:trPr>
        <w:tc>
          <w:tcPr>
            <w:tcW w:w="53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</w:tr>
      <w:tr w:rsidR="003958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Обучение грамоте</w:t>
            </w:r>
          </w:p>
        </w:tc>
      </w:tr>
      <w:tr w:rsidR="003958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предложение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23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70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843" w:rsidRDefault="00395843"/>
        </w:tc>
      </w:tr>
      <w:tr w:rsidR="00395843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Раздел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</w:rPr>
              <w:t>Систематический курс</w:t>
            </w:r>
          </w:p>
        </w:tc>
      </w:tr>
      <w:tr w:rsidR="003958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Графика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Лексика и морфология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53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4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Итого по разделу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843" w:rsidRDefault="00395843"/>
        </w:tc>
      </w:tr>
      <w:tr w:rsidR="00395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42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77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86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395843" w:rsidRDefault="00395843"/>
        </w:tc>
      </w:tr>
    </w:tbl>
    <w:p w:rsidR="00395843" w:rsidRDefault="00395843">
      <w:pPr>
        <w:sectPr w:rsidR="003958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843" w:rsidRDefault="00A21B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584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</w:tr>
      <w:tr w:rsidR="00395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8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Default="00395843"/>
        </w:tc>
      </w:tr>
    </w:tbl>
    <w:p w:rsidR="00395843" w:rsidRDefault="00395843">
      <w:pPr>
        <w:sectPr w:rsidR="003958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843" w:rsidRDefault="00A21B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584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</w:tr>
      <w:tr w:rsidR="00395843" w:rsidRPr="004509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9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17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Default="00395843"/>
        </w:tc>
      </w:tr>
    </w:tbl>
    <w:p w:rsidR="00395843" w:rsidRDefault="00395843">
      <w:pPr>
        <w:sectPr w:rsidR="003958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843" w:rsidRDefault="00A21B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319"/>
        <w:gridCol w:w="4392"/>
        <w:gridCol w:w="1651"/>
        <w:gridCol w:w="1841"/>
        <w:gridCol w:w="1910"/>
        <w:gridCol w:w="2852"/>
      </w:tblGrid>
      <w:tr w:rsidR="00395843">
        <w:trPr>
          <w:trHeight w:val="144"/>
          <w:tblCellSpacing w:w="20" w:type="nil"/>
        </w:trPr>
        <w:tc>
          <w:tcPr>
            <w:tcW w:w="50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228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Наименование разделов и тем программы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285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(цифровые) образовательные ресурсы </w:t>
            </w:r>
          </w:p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</w:tr>
      <w:tr w:rsidR="00395843" w:rsidRPr="004509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Общие сведения о языке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Фонетика и графика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Лексика 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43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Синтаксис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Орфография и пунктуация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50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2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Развитие речи</w:t>
            </w:r>
          </w:p>
        </w:tc>
        <w:tc>
          <w:tcPr>
            <w:tcW w:w="10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Резервное время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51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78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866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852" w:type="dxa"/>
            <w:tcMar>
              <w:top w:w="50" w:type="dxa"/>
              <w:left w:w="100" w:type="dxa"/>
            </w:tcMar>
            <w:vAlign w:val="center"/>
          </w:tcPr>
          <w:p w:rsidR="00395843" w:rsidRDefault="00395843"/>
        </w:tc>
      </w:tr>
    </w:tbl>
    <w:p w:rsidR="00395843" w:rsidRDefault="00395843">
      <w:pPr>
        <w:sectPr w:rsidR="003958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843" w:rsidRPr="00A21BEC" w:rsidRDefault="00A21BEC">
      <w:pPr>
        <w:spacing w:after="0"/>
        <w:ind w:left="120"/>
        <w:rPr>
          <w:lang w:val="ru-RU"/>
        </w:rPr>
      </w:pPr>
      <w:bookmarkStart w:id="8" w:name="block-24830100"/>
      <w:bookmarkEnd w:id="7"/>
      <w:r w:rsidRPr="00A21BEC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ПОУРОЧНОЕ ПЛАНИРОВАНИЕ ДЛЯ ПЕДАГОГОВ, ИСПОЛЬЗУЮЩИХ УЧЕБНИКИ «АЗБУКА» (АВТОРЫ В.Г.ГОРЕЦКИЙ И ДР.), «РУССКИЙ ЯЗЫК. 1-4 КЛАСС. (АВТОРЫ В.П. КАНАКИНА, В.Г.ГОРЕЦКИЙ) </w:t>
      </w:r>
    </w:p>
    <w:p w:rsidR="00395843" w:rsidRDefault="00A21BEC">
      <w:pPr>
        <w:spacing w:after="0"/>
        <w:ind w:left="120"/>
      </w:pPr>
      <w:r w:rsidRPr="00A21BEC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50"/>
        <w:gridCol w:w="4546"/>
        <w:gridCol w:w="1225"/>
        <w:gridCol w:w="1841"/>
        <w:gridCol w:w="1910"/>
        <w:gridCol w:w="1347"/>
        <w:gridCol w:w="2221"/>
      </w:tblGrid>
      <w:tr w:rsidR="0039584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любимых играх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Совместное составление небольших рассказов о любимом дне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Различение предложения 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Работа с предложением: выделение слов, изменение их порядка. Различение предложения и слова.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предложения из слов. Работа с предложением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предложения из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объект изучения. Различение слова и обозначаемого им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Интонационное выделение звука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Определяем самый частый звук в стихотворении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первые звуки в словах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Устанавливаем последовательность звуков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слова, различающиеся одним звуком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Проводим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параллельные линии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Ориентируемся на рабочей строке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элементы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Особенность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Отрабатываем письмо элементов букв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А, 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Слогообразующая функция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О, 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количества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И,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У, 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особенности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Сравниваем начертания изученных букв, обозначающих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Пишем буквы, обозначающие 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Н, 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С, с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К, 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Т, 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Л, 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непарные звонкие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Закрепление написания строчной и 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заглавной букв Р, р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В, 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Е,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П, п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звонкие и глухие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М, 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З, 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Звуковой анализ слов, работа со звуковыми моделями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Б, б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Д, д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Особенность согласных звуков, обозначаемых изучаемыми буквами: парные по звонкости-глухости согласные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Я, 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Г, 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Твёрдые и мягкие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Ч, 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умение проводить звуковой анализ. Подбор слов, соответствующих заданной модели. </w:t>
            </w:r>
            <w:r>
              <w:rPr>
                <w:rFonts w:ascii="Times New Roman" w:hAnsi="Times New Roman"/>
                <w:color w:val="000000"/>
                <w:sz w:val="24"/>
              </w:rPr>
              <w:t>Функции буквы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Подбор слов, соответствующих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Ш, ш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Ж, 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шипящих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Ё, ё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Й, 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Й, й. Особенность согласных звуков, обозначаемых изучаемыми буквами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Х, 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Ю, 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Ц, ц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Тренируемся подбирать слова, соответствующие заданной модели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Э, э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Щ, щ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Особенность согласных звуков, 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обозначаемых изучаемыми буквами: непарные глухие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Письмо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написания строчной и заглавной букв Ф, ф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Построение моделей звукового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Обобщаем знания о согласных звуках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Письмо строчной буквы ъ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букв, написание которых вызывает трудности у учащихся класса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определять количество слогов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Язык как основное средство человеческого общения.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Речь как основная форма общения между людьми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 как единица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Правила оформления предложений: прописная буква в начале и знак в конце предложения. </w:t>
            </w:r>
            <w:r>
              <w:rPr>
                <w:rFonts w:ascii="Times New Roman" w:hAnsi="Times New Roman"/>
                <w:color w:val="000000"/>
                <w:sz w:val="24"/>
              </w:rPr>
              <w:t>Как правильно записать предложение. Введение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Слово и предложение: сходство и различие. Как составить паредложение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связи слов в предложении при помощи смысловых вопросов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предложений из набора форм слов. Отработка алгоритма записи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Восстановление деформированных предложений.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Ситуации общения. Диалог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Слово как единица языка.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Составление небольших устных рассказов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предметы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кто?, что? Составление предложений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признака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какой?, какая? какое?, какие?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Слова, называющие действия предмета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Слова, отвечающие на вопросы что делать?, что сделать?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умение задать вопрос к слову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слов. Сколько значений может быть у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Отработка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Слова, близкие по значению. Отработка алгоритма списывания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словами, близкими по значению,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обращение с просьбой. Какие слова мы называем вежливыми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Речевой этикет: ситуация благодарности. Мягкий знак. Когда употребляется в словах буква "мягкий знак"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Слог. Определение количества слогов в слове. Ударный слог. Деление слов на слоги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правила переноса слов. Когда нужен перенос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Установление соотношения звукового и буквенного состава слова.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Алфавит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алфавита для упорядочения списка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Звуки речи. Гласные и согласные звуки, их различение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знакомства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ударные и безударные. Ударение в слове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буквой безударный 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представление о родственных словах.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Объяснительное письмо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Учимся запоминать слова с непроверяемыми гласными 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небольших устных рассказов на основе наблюдений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Буквы И и Й. 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Функции букв е, ё, ю, я. Как обозначить на письме мягкость согласных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Восстановление деформированного текста. Когда употребляется в словах буква "мягкий знак" (ь)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Согласные звуки: систематизация знаний. Глухие и звонкие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Как обозначить буквой парный по глухости-звонкости согласный звук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Обучение приемам самопроверки после списывания текста. Правописание букв парных по глухости-звонкости согласных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сочетаний чк, чн. Шипящие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слов с сочетаниями чк, чн. Объяснительное письмо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жи, ши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Речевой этикет: ситуация извинения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правописания гласных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в именах и фамилиях людей. Прописная буква в именах собственных: в кличках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конце предложения: точка, вопросительный и восклицательный знаки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со строки на строку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Объяснительное письмо под диктовку 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Объяснительное письмо под диктовку слов и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Объяснительная запись под диктовку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Как составить предложение из набора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из набора форм слов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165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Default="00395843"/>
        </w:tc>
      </w:tr>
    </w:tbl>
    <w:p w:rsidR="00395843" w:rsidRDefault="00395843">
      <w:pPr>
        <w:sectPr w:rsidR="003958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843" w:rsidRDefault="00A21B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2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49"/>
        <w:gridCol w:w="4547"/>
        <w:gridCol w:w="1225"/>
        <w:gridCol w:w="1841"/>
        <w:gridCol w:w="1910"/>
        <w:gridCol w:w="1347"/>
        <w:gridCol w:w="2221"/>
      </w:tblGrid>
      <w:tr w:rsidR="0039584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Язык как явление национальной культуры. Многообразие языкового пространства России и мира. </w:t>
            </w:r>
            <w:r>
              <w:rPr>
                <w:rFonts w:ascii="Times New Roman" w:hAnsi="Times New Roman"/>
                <w:color w:val="000000"/>
                <w:sz w:val="24"/>
              </w:rPr>
              <w:t>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Диалогическая форма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происхождении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текста: смысловое единство предложений в тексте; последовательность предложений в тексте; выражение в тексте законченной мысли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Тема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Основная мысль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Заглавие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Подбор заголовков к предложенным текстам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подбирать заголовки к предложенным текстам. Отражение в заголовке темы или основной мысли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Последовательность частей текста 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(абзацев). Абзац. </w:t>
            </w:r>
            <w:r>
              <w:rPr>
                <w:rFonts w:ascii="Times New Roman" w:hAnsi="Times New Roman"/>
                <w:color w:val="000000"/>
                <w:sz w:val="24"/>
              </w:rPr>
              <w:t>Красная строка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Корректирование текстов с нарушенным порядком предложений.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корректировать тексты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как единица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 и слово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Восклицательные и невосклицательные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Повествовательные, вопросительные, побудительные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выделением в устной речи одного из слов предложения (логическое ударение)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аблюдение за главными и второстепенными членами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связи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 и его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словаре. Уточняем значение слова самостоятельно, по тексту или с помощью толкового словаря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Однозначные и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слова в словаре и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Многозначные слова. 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Синонимы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Наблюдение за использованием антонимов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аботаем с толковым словарем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по разделу «Лексика»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Л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ексика: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однокоренных (родственных) слов. Корень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Корень как общая часть родственных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Корень слова: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формы слова с помощью 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изменяемых и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Н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улевое окончание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Суффикс как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Приставка как часть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Роль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Тренинг. Нахождение однокоренных слов. Выделение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К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ак образуются слова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Суффикс как часть слова: наблюдение за значением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Деление слов на слоги. Использование знания алфавита при работе со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Перенос слов по слогам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Перенос слов по слогам: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звуков и букв. Различение ударных и безударных гласных звуков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З. Серебряковой "За обедом"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азличаем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Подробное изложение повествовательного текста объёмом 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Единообразное написание гласных в корне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написания буквы, обозначающей безударный гласный звук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буквой безударного гласного звука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безударным гласным звуком в корне: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обозначать безударные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Непроверяемые 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проверяемыми и непроверяемыми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твёрдости - мягкости согласные звуки. Согласный звук [й'] и буква И краткое. Твёрдые и мягкие согласные звуки и буквы для их обозначения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поздравления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Функции мягкого знака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У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чимся характеризовать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ответа на заданный вопрос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выражения собственного мнения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Повторение алгоритма списывания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(безударные гласные в корне слова)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ренинг "Знаки препинания в конце предложения"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Т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ренинг "Слог. Перенос слов"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спользование орфографического словаря учебника для определения (уточнения) написания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Выбор языковых средств для ведения разговора: начать, поддержать, закончить разговор, привлечь внимание и т. п. при работе в паре (группе)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жи, ши (в положении под ударением)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Гласные после шипящих в сочетаниях ча, ща, чу, щу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(гласные после шипящих, сочетания чк, чн, чт)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составление текста по рисунку на тему "День рождения"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Парные и непарные по звонкости - глухости согласные звуки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парным по звонкости-глухости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Обозначение парных по звонкости-глухости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Способы проверки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парным по глухости звонкости согласным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учимся писать буквы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писать буквы гласных и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Различные способы решения орфографической задачи в зависимости 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от места орфограммы в слове. Тренинг "Правописание парных по глухости-звонкости согласны хзвуков в корне слова"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Подробное изложение повествовательного текста объёмом 30—45 слов с опорой на вопросы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на письме разделительных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правописания слов с разделительным мягким знаком и другими изученными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слове. Тренинг "Правописание слов с разделительным мягким знаком"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правописания слов с орфограммами в значимых частях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Списывание текста. Словарный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существительное: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 : вопросы («кто?», «что?»)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прописной и строчной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по репродукции картины И. Шишкина "Утро в сосновом лесу"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имена, фамилии, отчества людей, клички животных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Прописная буква в именах собственных: географические названия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устного рассказа с опорой на личные наблюдения и вопросы: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Имя существительное: изменение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И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зменение по числам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на изученные правила (орфограммы корня, прописная буква и др.)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значение. Для чего нужны глаголы в нашей речи?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вопросы «что делать?», «что сделать?»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Составление текста на тему пословицы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Текст-повествование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96471E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азвитие речи: учимся сочинять текст-повествование. </w:t>
            </w:r>
            <w:r w:rsidR="00A21BEC" w:rsidRPr="0096471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текста-повествования на тему "Как приготовить салат"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96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правила (орфограммы корня)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Имя прилагательное: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об имени прилагательном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96471E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оль имён прилагательных в тексте. </w:t>
            </w:r>
            <w:r w:rsidR="00A21BEC" w:rsidRPr="0096471E">
              <w:rPr>
                <w:rFonts w:ascii="Times New Roman" w:hAnsi="Times New Roman"/>
                <w:color w:val="000000"/>
                <w:sz w:val="24"/>
                <w:lang w:val="ru-RU"/>
              </w:rPr>
              <w:t>Единственное и множественное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96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Связь имени прилагательного с именем существительным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Текст-описание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составление текста (рассказа или сказки) на тему "Путешествие снежинки на землю"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текстов-описаний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96471E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азвитие речи: учимся сочинять текст-описание. </w:t>
            </w:r>
            <w:r w:rsidR="00A21BEC" w:rsidRPr="0096471E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текста-описания натюрморта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96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Диктант на изученные орфограммы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Работа над ошибками, допущенными в диктанте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Составление текста о своем любимом домашнем питомце по вопросам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96471E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азвитие речи: составление текста по рисунку с включением в него диалога. </w:t>
            </w:r>
            <w:r w:rsidR="00A21BEC" w:rsidRPr="0096471E">
              <w:rPr>
                <w:rFonts w:ascii="Times New Roman" w:hAnsi="Times New Roman"/>
                <w:color w:val="000000"/>
                <w:sz w:val="24"/>
                <w:lang w:val="ru-RU"/>
              </w:rPr>
              <w:t>Практикум по овладению диалогической речью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96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Текст-рассуждение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Особенности текстов-рассуждений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Предлог. Отличие предлогов от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Наиболее распространённые предлоги: в, на, из, без, над, до, у, о, об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предлогов с 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именами существительными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Раздельное написание предлогов с именами существительными: закрепление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обобщение.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Умение договариваться и приходить к общему решению в совместной деятельности при проведении парной и групповой работы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9647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Ч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асти речи. </w:t>
            </w:r>
            <w:r w:rsidR="00A21BEC"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текстов-описаний и текстов-повествований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Тренинг. Отработка темы "Предлоги"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 речи: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оль имён существительных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оль глаголов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орфограммами в значимых частях слов: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96471E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тработка орфограмм, вызывающих трудности. </w:t>
            </w:r>
            <w:r w:rsidR="00A21BEC" w:rsidRPr="0096471E">
              <w:rPr>
                <w:rFonts w:ascii="Times New Roman" w:hAnsi="Times New Roman"/>
                <w:color w:val="000000"/>
                <w:sz w:val="24"/>
                <w:lang w:val="ru-RU"/>
              </w:rPr>
              <w:t>Тренинг "Правописание имен собственных"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96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Орфографическая зоркость как осознание места возможного возникновения орфографической 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ошибки: наблюдение за правописанием суффиксов имён существительных; правописание парных по глухости-звонкости согласны звуков в корне слова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суффиксов имен прилагательных; правописание слов с разделительным мягким знаком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Орфографическая зоркость как осознание места возможного возникновения орфографической ошибки: наблюдение за правописанием приставок; правописание буквосочетаний с шипящими звуками (с использованием электронных образовательных ресурсов)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орфограмм, вызывающих трудности. Контроль "Правописание буквосочетаний с шипящими звуками" с использованием электронных образовательных ресурсов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Контрольный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12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Default="00395843"/>
        </w:tc>
      </w:tr>
    </w:tbl>
    <w:p w:rsidR="00395843" w:rsidRDefault="00395843">
      <w:pPr>
        <w:sectPr w:rsidR="003958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843" w:rsidRDefault="00A21B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3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58"/>
        <w:gridCol w:w="4059"/>
        <w:gridCol w:w="1128"/>
        <w:gridCol w:w="1841"/>
        <w:gridCol w:w="1910"/>
        <w:gridCol w:w="1347"/>
        <w:gridCol w:w="2897"/>
      </w:tblGrid>
      <w:tr w:rsidR="0039584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государственный язык Российской Федерации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признаки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тема текста, основная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 продолжение работы с текстом, начатой во 2 классе: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Определение типов текстов:повествование, описание, рассуждение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умения определять тип текста (повествование, описание, рассуждение)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Определение типов текстов: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8423038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предложений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 и интонации. Коллективное составление рассказа по картине К. Е. Маковского "Дети, бегущие от грозы"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8423826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видах предложений. Предложения с обращениями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8428268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8423682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Главные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Подлежащее и сказуемое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Второстепенные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Предложения распространённые и нераспространённые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Однородные члены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Однородные члены предложения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интаксис: отработка темы.Предложение и словосочетание (общее представление). Коллективное составление рассказа по картине В. Д. Поленова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9647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интаксис: отработка темы. Простое и сложное предложение (общее представление). </w:t>
            </w:r>
            <w:r w:rsidR="00A21BEC">
              <w:rPr>
                <w:rFonts w:ascii="Times New Roman" w:hAnsi="Times New Roman"/>
                <w:color w:val="000000"/>
                <w:sz w:val="24"/>
              </w:rPr>
              <w:t>Запятая между частями сложного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Лексическое значение слова. Синонимы, антонимы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168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Работаем с толковыми словарями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938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Прямое и переносное значение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значениями слов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Устаревшие слова. Омонимы.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Ключевые слова в тексте. Подробное изложение с языковым анализом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Части речи. Обобщение и уточнение представлений об изученных частях речи. </w:t>
            </w:r>
            <w:r>
              <w:rPr>
                <w:rFonts w:ascii="Times New Roman" w:hAnsi="Times New Roman"/>
                <w:color w:val="000000"/>
                <w:sz w:val="24"/>
              </w:rPr>
              <w:t>Имя числительное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844369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Составление плана текста. Составление предложений. Сочинение по картине (по коллективно составленному плану) И. Т. Хруцкого "Цветы и плоды"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Однокоренные (родственные) слова; признаки однокоренных (родственных)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8421468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Характеристика звуков русского языка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 изученных орфографических правил: гласные после шипящих, буквосочетания чк, чн, чт, щн, нч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разделительным мягким знаком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Соотношение звукового и буквенного состава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8420644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8420842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План текста. Изложение повествовательного текста по вопросам или коллективно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8423272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однокоренных слов и слов с омонимичными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8421800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8421238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правописание слов с двумя корнями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8426080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наблюдение за соединительными гласными о, 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Окончание как изменяемая часть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Нулевое окончание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Однокоренные слова и формы одного и того же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Корень, приставка, суффикс — значимые части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Выделение в словах с однозначно выделяемыми морфемами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текстов-описаний. Сочинение по картине А.А. Рылова "В голубом просторе"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Состав слова: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повествовательного текста с опорой на предложенный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8426238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остав слова: проектное задание "Семья слов"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54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проверяемых и непроверяемых безударных 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Закрепление способов проверки написания слов с двумя безударными гласными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правописание парных по звонкости-глухости согласных в корне слова. </w:t>
            </w:r>
            <w:r>
              <w:rPr>
                <w:rFonts w:ascii="Times New Roman" w:hAnsi="Times New Roman"/>
                <w:color w:val="000000"/>
                <w:sz w:val="24"/>
              </w:rPr>
              <w:t>Составление текста на основе личных наблюдений или по рисунку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Непроизносимые согласные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обозначением буквами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написания непроизносимых согласных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92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диктант: отрабатываем написание слов с орфограммами корня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слов с удвоенными согласными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правописания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Проверочный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Написание текста по заданному плану. Сочинение по картине В. М. Васнецова "Снегурочка"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проверочная работа по теме "Правописание слов с орфограммами в корне"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суффиксов ость, ов и др.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648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Различные способы решения орфографической задачи в зависимости от места орфограммы в слове: правописание приставок группа приставок с "о" и группа приставок с "а"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Отработка способов решения орфографической задачи в зависимости от места орфограммы в слове: закрепляем правописание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правописание суффиксов и приставок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Продолжаем учиться писать приставки: пишем приставки.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Разделительный твёрдый знак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8424190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объявления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Объясняющий диктант: повторение правил правописания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не соединёнными союзами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предложениях с однородными членами, соединёнными повторяющимися союзами и, или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 нормы речевого этикета: приглашение, просьба, извинение, благодарность, отказ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Продолжаем учиться составлять план текста. Составление и запись текста по рисунку на одну из данных тем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 w:rsidP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8422494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работаем с текстами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Ознакомительное чтение: когда оно нужно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Имя существительное: общее значение, вопросы, употребление в речи. </w:t>
            </w:r>
            <w:r>
              <w:rPr>
                <w:rFonts w:ascii="Times New Roman" w:hAnsi="Times New Roman"/>
                <w:color w:val="000000"/>
                <w:sz w:val="24"/>
              </w:rPr>
              <w:t>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одушевлённые и неодушевлённые. Подробное изложение по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750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Число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единственного и множественного числа. Имена существительные, имеющие форму одного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существительных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Имена существительные мужского, женского и среднего рода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Род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8429906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Закрепляем правило «Мягкий знак после шипящих на конце имён существительных»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Отрабатываем правило «Мягкий знак после шипящих на конце имён существительных». </w:t>
            </w:r>
            <w:r>
              <w:rPr>
                <w:rFonts w:ascii="Times New Roman" w:hAnsi="Times New Roman"/>
                <w:color w:val="000000"/>
                <w:sz w:val="24"/>
              </w:rPr>
              <w:t>Объяснительный 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Изложение текста с опорой на коллективно составленный план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842900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Падеж имён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086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текстов-повествований. Составление рассказа покартине И. Я. Билибина "Иван-царевич и лягушка-квакушка"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именительный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родительный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дательный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878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поздравительную открытку к празднику 8 Марта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8430904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винительный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творительный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Падеж имён существительных: предложный падеж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существительных по падежам и числам (склонение). </w:t>
            </w:r>
            <w:r>
              <w:rPr>
                <w:rFonts w:ascii="Times New Roman" w:hAnsi="Times New Roman"/>
                <w:color w:val="000000"/>
                <w:sz w:val="24"/>
              </w:rPr>
              <w:t>Сочинение по картине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Изложение текста с опорой на самостоятельно составленный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Обобщение знаний об имени существительном. Коллективное составление текста по картине К. Ф. Юона "Конец зимы. </w:t>
            </w:r>
            <w:r>
              <w:rPr>
                <w:rFonts w:ascii="Times New Roman" w:hAnsi="Times New Roman"/>
                <w:color w:val="000000"/>
                <w:sz w:val="24"/>
              </w:rPr>
              <w:t>Полдень" (по опорным словам)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240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Корректирование текстов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окончаний имён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682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Объяснительный диктант (безударные гласные в падежных окончаниях имён существительных)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окончаний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894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проверочная работа по теме "Правописание безударных падежных окончаний имен существительных"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758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работаем с текстами-описаниями в научном и художественном стилях. Изобразительно-выразительные средства в описательном тексте. Работа с картиной М. А. Врубеля "Царевна-Лебедь"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родам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Зависимость формы имени прилагательного от формы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036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имён прилагательных по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Изменение имён прилагательных по падежам. </w:t>
            </w:r>
            <w:r>
              <w:rPr>
                <w:rFonts w:ascii="Times New Roman" w:hAnsi="Times New Roman"/>
                <w:color w:val="000000"/>
                <w:sz w:val="24"/>
              </w:rPr>
              <w:t>Начальная форма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fbda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Значения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значениями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Значения имён прилагательных: обобщение. Составление сочинения-отзыва по картине В. А. Серова "Девочка с персиками"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правописанием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Правописание окончаний имён прилагательных в единственном и во множественном числе. </w:t>
            </w:r>
            <w:r>
              <w:rPr>
                <w:rFonts w:ascii="Times New Roman" w:hAnsi="Times New Roman"/>
                <w:color w:val="000000"/>
                <w:sz w:val="24"/>
              </w:rPr>
              <w:t>Диктант с грамматическим заданием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fea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8430332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проверочная работа по теме "Правописание безударных падежных окончаний имен прилагательных"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 знаний о написании окончаний имён существительных и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 (общее представление)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8431746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Как изменяются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отработка темы "Изменение личных местоимений"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Употребление личных местоимений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местоимений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Знакомство с жанром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писать письма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Использование личных местоимений для устранения неоправданных повторов в тексте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 с помощью личных местоимений, синонимов, союзов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Глагол: общее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8432768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Значение и употребление глаголов в речи.Составление текста по сюжетным рисункам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Неопределённая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Изменение глаголов по числам. Составление предложений с нарушенным порядком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843303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8433500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Прошедшее время глаголов. Составление текста-рассуждения по заданной теме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связью предложений в тексте. Выборочное подробное изложение повествовательного текста по опорным словам и самостоятельно составленному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Род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8434072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написанием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отработка темы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Частица не, её значение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частицы не с глаголами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8434784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Создание собственных текстов-рассуждений.Составление совета-рассуждения с использованием побудительных предложений и глаголов с частицей НЕ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Правописание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8433924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96471E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орфология: отработка темы. </w:t>
            </w:r>
            <w:r w:rsidR="00A21BEC">
              <w:rPr>
                <w:rFonts w:ascii="Times New Roman" w:hAnsi="Times New Roman"/>
                <w:color w:val="000000"/>
                <w:sz w:val="24"/>
              </w:rPr>
              <w:t>Диктант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систематизация изученного в 3 классе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Части речи: обобщение. Подробное изложение повествовательного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Наблюдение за связью предложений в тексте с помощью союзов и, а, но. </w:t>
            </w:r>
            <w:r>
              <w:rPr>
                <w:rFonts w:ascii="Times New Roman" w:hAnsi="Times New Roman"/>
                <w:color w:val="000000"/>
                <w:sz w:val="24"/>
              </w:rPr>
              <w:t>Корректирование текста с нарушенным порядком абзацев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 в корне, приставках, окончаниях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Повторяем правописание слов с изученными в 1-3 классах орфограммами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отработка орфограмм, вызывающих трудности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проверочная работа "Чему мы научились на уроках правописания в 3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Как помочь вести диалог человеку, для которого русский язык не является родным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Default="00395843"/>
        </w:tc>
      </w:tr>
    </w:tbl>
    <w:p w:rsidR="00395843" w:rsidRDefault="00395843">
      <w:pPr>
        <w:sectPr w:rsidR="00395843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395843" w:rsidRDefault="00A21BEC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4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1"/>
        <w:gridCol w:w="4012"/>
        <w:gridCol w:w="1152"/>
        <w:gridCol w:w="1841"/>
        <w:gridCol w:w="1910"/>
        <w:gridCol w:w="1347"/>
        <w:gridCol w:w="2897"/>
      </w:tblGrid>
      <w:tr w:rsidR="00395843">
        <w:trPr>
          <w:trHeight w:val="144"/>
          <w:tblCellSpacing w:w="20" w:type="nil"/>
        </w:trPr>
        <w:tc>
          <w:tcPr>
            <w:tcW w:w="45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334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Тема урока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 часов</w:t>
            </w:r>
          </w:p>
        </w:tc>
        <w:tc>
          <w:tcPr>
            <w:tcW w:w="112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Дата изучения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Электронные цифровые образовательные ресурсы </w:t>
            </w:r>
          </w:p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Всего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Контрольные работы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Практические работы </w:t>
            </w:r>
          </w:p>
          <w:p w:rsidR="00395843" w:rsidRDefault="00395843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395843" w:rsidRDefault="00395843"/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Русский язык как язык межнационального общения. Наша речь и наш язык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Текст: тема и основная мысль. </w:t>
            </w:r>
            <w:r>
              <w:rPr>
                <w:rFonts w:ascii="Times New Roman" w:hAnsi="Times New Roman"/>
                <w:color w:val="000000"/>
                <w:sz w:val="24"/>
              </w:rPr>
              <w:t>Текст и его план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Текст: заголовок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843565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План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Текст. Структура текста. Составление текста (сказки) по его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Вспоминаем типы текстов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Различаем тексты-повествования, тексты-описания и тексты-рассуждения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1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Текст. Образные языковые средства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8443586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Подбираем заголовки, отражающие тему или основную мысль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собственный текст по предложенному заголовку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цели высказывания: повествовательные, вопросительные и побудительные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Виды предложений по эмоциональной окраске: восклицательные и невосклицательные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интаксис: отработка темы "Предложения с обращениями"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Распространенные и нераспространенные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Словосочетание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Связь слов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Связь между словами в предложении (при помощи смысловых вопросов)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8436034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Связь слов в словосочетании: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Предложение и словосочетание: сходство и различие.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Учимся пересказывать: подробный письменный пересказ текста. </w:t>
            </w:r>
            <w:r>
              <w:rPr>
                <w:rFonts w:ascii="Times New Roman" w:hAnsi="Times New Roman"/>
                <w:color w:val="000000"/>
                <w:sz w:val="24"/>
              </w:rPr>
              <w:t>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8441466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Повторение: слово, сочетание слов (словосочетание) и предложение.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251244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однородными членами: без союзов, с союзами а, но, с одиночным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Интонация перечисления в предложениях с однородными членами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Знаки препинания в предложениях с однородными членами, соединёнными союзами 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союзом 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842809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Знаки препинания в предложениях с однородными членами, соединёнными союзами и, а, но, и без союзов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8439018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работаем с текстами. Написание текста по репродукции картины И. Левитана "Золотая осень"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8445822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Запятая между однородными членами, соединенными союзом.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Простое и сложное предложение. Как отличить сложное предложение от простого предложения?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Союз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Сложные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с союзами и, а, но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Союзы «и», «а», «но» в простых и сложных предложениях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знаками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Пробуем ставить знаки препинания в сложном предложении, состоящем из двух простых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bfc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Сложные предложения без союзов. 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Предложения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Наблюдение за знаками препинания в предложении с прямой речью после слов автора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интаксис: синтаксический анализ предложения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С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интаксис: повторяем всё, что узнали о синтаксисе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устаревших слов. </w:t>
            </w:r>
            <w:r>
              <w:rPr>
                <w:rFonts w:ascii="Times New Roman" w:hAnsi="Times New Roman"/>
                <w:color w:val="000000"/>
                <w:sz w:val="24"/>
              </w:rPr>
              <w:t>О происхождении слов. Заимствованные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8436656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Повторяем лексику: наблюдаем за использованием в речи синонимов, антонимов, омонимов. </w:t>
            </w:r>
            <w:r>
              <w:rPr>
                <w:rFonts w:ascii="Times New Roman" w:hAnsi="Times New Roman"/>
                <w:color w:val="000000"/>
                <w:sz w:val="24"/>
              </w:rPr>
              <w:t>Слово и его значение. Многозначные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8436818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Сочинение как вид письменной работы. Написание сочинения по своим наблюдениям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84274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использованием в речи фразеологизмов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843698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понимать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Учимся использовать фразеологизмы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Повторяем состав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Основа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Неизменяемые слова: состав слова. Выделение в словах окончания, корня, приставки, суффикса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разбор слова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70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суффиксов имён существительных. Правописание приставок и суффиксов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Правила правописания, изученные в 1-3 классах. Правописание безударных гласных в корне слова. Правописание парных по глухости-звонкости согласных звуков в корне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da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Повторение правил правописания, изученных в 1—3 классах. Правописание непроизносимых согласных. Правописание слов с удвоенными согласными. </w:t>
            </w:r>
            <w:r>
              <w:rPr>
                <w:rFonts w:ascii="Times New Roman" w:hAnsi="Times New Roman"/>
                <w:color w:val="000000"/>
                <w:sz w:val="24"/>
              </w:rPr>
              <w:t>Правописание слов с буквами Ъ и Ь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Обобщение: самостоятельные и служебные части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Наречие: значение, вопросы, употребление в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844304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Как образуются наречия. Виды наречий (наблюдение)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8443180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Наречие: обобщение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8443298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Значение наиболее употребляемых суффиксов изученных частей речи. </w:t>
            </w:r>
            <w:r>
              <w:rPr>
                <w:rFonts w:ascii="Times New Roman" w:hAnsi="Times New Roman"/>
                <w:color w:val="000000"/>
                <w:sz w:val="24"/>
              </w:rPr>
              <w:t>Состав неизменяемых слов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96471E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орфология: отработка темы "Имя существительное": Как определить падеж имени существительного? </w:t>
            </w:r>
            <w:r w:rsidR="00A21BEC" w:rsidRPr="0096471E">
              <w:rPr>
                <w:rFonts w:ascii="Times New Roman" w:hAnsi="Times New Roman"/>
                <w:color w:val="000000"/>
                <w:sz w:val="24"/>
                <w:lang w:val="ru-RU"/>
              </w:rPr>
              <w:t>Признаки падежных форм имен существительных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96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Несклоняемые имена существительные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Имена существительные 1, 2,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1-го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работаем с текстами. Составление текста по репродукции картины А. Пластова "Первый снег"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2-го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имен существительных 3-го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1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2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8437344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3 склонения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родительном и винительном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дательном и предложном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существительных в творительном падеже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Падежные окончания имён существительных множественного числа в дательном, творительном, предложном падежах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8437768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существительных: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существительного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выборочный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aabc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Правописание безударных падежных окончаний имён существительных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152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падежных окончаний имен существительных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843760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Имя прилагательное. Значение и употребление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Зависимость формы имени прилагательного от формы имени существительного. </w:t>
            </w:r>
            <w:r>
              <w:rPr>
                <w:rFonts w:ascii="Times New Roman" w:hAnsi="Times New Roman"/>
                <w:color w:val="000000"/>
                <w:sz w:val="24"/>
              </w:rPr>
              <w:t>Род и число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afda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Пишем сжатый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Склонение имен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818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8438122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Редактируем предложенный текст. Работа с деформированными предложениями и текстом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843966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склонения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падежных окончаний имён прилагательных во множественном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сочинение-описание на тему. Составление сравнительного описания на заданную тему по данному началу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имени прилагательного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caec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падежные окончания имён прилагательных: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Можно ли по-разному читать один и тот же текст? Сравнение художественного и научного описания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Отработка темы "Имя прилагательное"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8438276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Чем изучающее чтение отличается от ознакомительного чтения. Написание текста по репродукции картины И. Грабаря "Февральская лазурь"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843617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Нормы речевого этикета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имён прилагательных: падежные окончания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96471E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рфография: Правописание падежных окончаний имен прилагательных в единственном и множественном числе. </w:t>
            </w:r>
            <w:r w:rsidR="00A21BEC" w:rsidRPr="0096471E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96471E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Местоимение. Личные местоимения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местоимения 1го и 3го лица единственного и множественного числа. </w:t>
            </w:r>
            <w:r>
              <w:rPr>
                <w:rFonts w:ascii="Times New Roman" w:hAnsi="Times New Roman"/>
                <w:color w:val="000000"/>
                <w:sz w:val="24"/>
              </w:rPr>
              <w:t>Склонение личных местоимений 1-го и 2-го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cda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Склонение личных местоимений. Склонение личных местоимений 3-го лица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cefc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Пишем текст по предложенному плану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личных местоимений. Написание личных местоимений с предлогами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424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диалога. Составление текста по рисунку с включением диалога. </w:t>
            </w:r>
            <w:r>
              <w:rPr>
                <w:rFonts w:ascii="Times New Roman" w:hAnsi="Times New Roman"/>
                <w:color w:val="000000"/>
                <w:sz w:val="24"/>
              </w:rPr>
              <w:t>Инсценировка диалога. Составление диалога по данным условиям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тема "Использование местоимений для устранения неоправданного повтора слов в тексте"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Раздельное написание личных местоимений с предлогами. </w:t>
            </w:r>
            <w:r>
              <w:rPr>
                <w:rFonts w:ascii="Times New Roman" w:hAnsi="Times New Roman"/>
                <w:color w:val="000000"/>
                <w:sz w:val="24"/>
              </w:rPr>
              <w:t>Тренинг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Вспоминаем, как написать письмо, поздравительную открытку, объявление. Письмо. Написание поздравления к празднику 8 марта. Подбор и составление объявлений для стенной газеты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как часть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866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Различение глаголов, отвечающих на вопросы «что делать?» и «что сделать?»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dce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Неопределенная форма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210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сочинение-отзыв по репродукции картины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Настоящее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Прошедшее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Настоящее, прошедшее и будущее время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Ситуации устного и письменного общения. Составление текста о правилах уличного движения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Речь: диалогическая и монологическая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8435378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2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84354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разбора глаголов по составу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словосочетании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 в предложении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844168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Спряжение глаголов: изменение по лицам и числам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Глаголы 2-го лица настоящего и будущего времени в единственном числе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Мягкий знак после шипящих на конце глаголов в форме 2-го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в форме 2го лица единственного числа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спряжение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Личные формы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8440408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Личные окончания глаголов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844052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Способы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Отработка способов определения </w:t>
            </w:r>
            <w:r>
              <w:rPr>
                <w:rFonts w:ascii="Times New Roman" w:hAnsi="Times New Roman"/>
                <w:color w:val="000000"/>
                <w:sz w:val="24"/>
              </w:rPr>
              <w:t>I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 </w:t>
            </w:r>
            <w:r>
              <w:rPr>
                <w:rFonts w:ascii="Times New Roman" w:hAnsi="Times New Roman"/>
                <w:color w:val="000000"/>
                <w:sz w:val="24"/>
              </w:rPr>
              <w:t>II</w:t>
            </w: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спряжения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сочинение-повествование на тему. Составление рассказа (сказки) по содержанию пословицы, фрвзеологизма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правило определения спряжения глаголов с безударными личными окончаниями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глаголов-исключений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8440732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844087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трудные случаи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трудные случаи написания безударных личных окончаний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Что такое возвратные глаголы?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fcd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глаголов на -ться и –тся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84400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Частица НЕ, её значение (повторение)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Пишем сочинение-рассуждение на тему. Составление текста-рассуждения по таблице, правилу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72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Безударные личные окончания глаголов: обобщение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Правописание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844179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правописание суффиксов и окончаний глаголов в прошедшем времени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8442078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Морфологический разбор глагола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Обобщение знаний о глаголе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25110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Глагол: систематизация знаний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844219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Резервный урок по разделу морфология: Глагол. </w:t>
            </w:r>
            <w:r>
              <w:rPr>
                <w:rFonts w:ascii="Times New Roman" w:hAnsi="Times New Roman"/>
                <w:color w:val="000000"/>
                <w:sz w:val="24"/>
              </w:rPr>
              <w:t>Отработка материала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90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Отработка темы "Глагол"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844157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Проверь себя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М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орфология: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8439306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Пишем подробный пересказ текста. Изложение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Изученные правила правописания глаголов: систематизация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161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Отрабатываем изученные правила правописания глаголов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ec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162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Как сделать текст интереснее. Составление текста по репродукции карины И. Шишкина "Рожь"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163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Наблюдаем за написанием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164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Орфографический тренинг: правописание разных частей речи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251956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165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проверочная работа на тему "Безударные личные окончания глаголов"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166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Учимся пересказывать: подробный устный пересказ текста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167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Р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азвитие речи: проверочная работа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84423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168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Характеристика звуков русского языка. Звуки и буквы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169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</w:pPr>
            <w:r>
              <w:rPr>
                <w:rFonts w:ascii="Times New Roman" w:hAnsi="Times New Roman"/>
                <w:color w:val="000000"/>
                <w:sz w:val="24"/>
              </w:rPr>
              <w:t>Звуко-буквенный разбор слова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84364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395843" w:rsidRPr="004509E8">
        <w:trPr>
          <w:trHeight w:val="144"/>
          <w:tblCellSpacing w:w="20" w:type="nil"/>
        </w:trPr>
        <w:tc>
          <w:tcPr>
            <w:tcW w:w="453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170</w:t>
            </w:r>
          </w:p>
        </w:tc>
        <w:tc>
          <w:tcPr>
            <w:tcW w:w="3344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96471E">
            <w:pPr>
              <w:spacing w:after="0"/>
              <w:ind w:left="135"/>
              <w:rPr>
                <w:lang w:val="ru-RU"/>
              </w:rPr>
            </w:pPr>
            <w:r>
              <w:rPr>
                <w:rFonts w:ascii="Times New Roman" w:hAnsi="Times New Roman"/>
                <w:color w:val="000000"/>
                <w:sz w:val="24"/>
                <w:lang w:val="ru-RU"/>
              </w:rPr>
              <w:t>О</w:t>
            </w:r>
            <w:r w:rsidR="00A21BEC"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рфография: проверочная работа по теме "Чему мы научились на уроказ правописания в 4 классе"</w:t>
            </w:r>
          </w:p>
        </w:tc>
        <w:tc>
          <w:tcPr>
            <w:tcW w:w="795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  <w:jc w:val="center"/>
            </w:pPr>
          </w:p>
        </w:tc>
        <w:tc>
          <w:tcPr>
            <w:tcW w:w="1122" w:type="dxa"/>
            <w:tcMar>
              <w:top w:w="50" w:type="dxa"/>
              <w:left w:w="100" w:type="dxa"/>
            </w:tcMar>
            <w:vAlign w:val="center"/>
          </w:tcPr>
          <w:p w:rsidR="00395843" w:rsidRDefault="00395843">
            <w:pPr>
              <w:spacing w:after="0"/>
              <w:ind w:left="135"/>
            </w:pPr>
          </w:p>
        </w:tc>
        <w:tc>
          <w:tcPr>
            <w:tcW w:w="1936" w:type="dxa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adc</w:t>
              </w:r>
            </w:hyperlink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, </w:t>
            </w:r>
            <w:hyperlink r:id="rId3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fa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A21BEC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48</w:t>
              </w:r>
            </w:hyperlink>
          </w:p>
        </w:tc>
      </w:tr>
      <w:tr w:rsidR="00395843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Pr="00A21BEC" w:rsidRDefault="00A21BEC">
            <w:pPr>
              <w:spacing w:after="0"/>
              <w:ind w:left="135"/>
              <w:rPr>
                <w:lang w:val="ru-RU"/>
              </w:rPr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5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 w:rsidRPr="00A21BEC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170 </w:t>
            </w:r>
          </w:p>
        </w:tc>
        <w:tc>
          <w:tcPr>
            <w:tcW w:w="1488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590" w:type="dxa"/>
            <w:tcMar>
              <w:top w:w="50" w:type="dxa"/>
              <w:left w:w="100" w:type="dxa"/>
            </w:tcMar>
            <w:vAlign w:val="center"/>
          </w:tcPr>
          <w:p w:rsidR="00395843" w:rsidRDefault="00A21BEC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395843" w:rsidRDefault="00395843"/>
        </w:tc>
      </w:tr>
    </w:tbl>
    <w:p w:rsidR="00395843" w:rsidRDefault="00395843">
      <w:pPr>
        <w:sectPr w:rsidR="00395843">
          <w:pgSz w:w="16383" w:h="11906" w:orient="landscape"/>
          <w:pgMar w:top="1134" w:right="850" w:bottom="1134" w:left="1701" w:header="720" w:footer="720" w:gutter="0"/>
          <w:cols w:space="720"/>
        </w:sectPr>
      </w:pPr>
    </w:p>
    <w:bookmarkEnd w:id="8"/>
    <w:p w:rsidR="00A21BEC" w:rsidRPr="00A21BEC" w:rsidRDefault="00A21BEC" w:rsidP="0096471E">
      <w:pPr>
        <w:rPr>
          <w:lang w:val="ru-RU"/>
        </w:rPr>
      </w:pPr>
    </w:p>
    <w:sectPr w:rsidR="00A21BEC" w:rsidRPr="00A21BEC" w:rsidSect="00395843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7D7292"/>
    <w:multiLevelType w:val="multilevel"/>
    <w:tmpl w:val="2DEC0BA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3BD212E"/>
    <w:multiLevelType w:val="multilevel"/>
    <w:tmpl w:val="59EE8D0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045139D6"/>
    <w:multiLevelType w:val="multilevel"/>
    <w:tmpl w:val="FCB2E5E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07F169E1"/>
    <w:multiLevelType w:val="multilevel"/>
    <w:tmpl w:val="5BA2BE1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F0BF2"/>
    <w:multiLevelType w:val="multilevel"/>
    <w:tmpl w:val="C8ACF29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CEA296D"/>
    <w:multiLevelType w:val="multilevel"/>
    <w:tmpl w:val="DE0853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1FA60DA"/>
    <w:multiLevelType w:val="multilevel"/>
    <w:tmpl w:val="94703A8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1FDE3591"/>
    <w:multiLevelType w:val="multilevel"/>
    <w:tmpl w:val="65A850D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33493BA5"/>
    <w:multiLevelType w:val="multilevel"/>
    <w:tmpl w:val="CE66C37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421F5838"/>
    <w:multiLevelType w:val="multilevel"/>
    <w:tmpl w:val="3BB024B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42323DBE"/>
    <w:multiLevelType w:val="multilevel"/>
    <w:tmpl w:val="BC664E7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4E3E771E"/>
    <w:multiLevelType w:val="multilevel"/>
    <w:tmpl w:val="10CE112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53BF174D"/>
    <w:multiLevelType w:val="multilevel"/>
    <w:tmpl w:val="2C1CBA5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540E5469"/>
    <w:multiLevelType w:val="multilevel"/>
    <w:tmpl w:val="013E116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5A523FCC"/>
    <w:multiLevelType w:val="multilevel"/>
    <w:tmpl w:val="74EE5CA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63561A8B"/>
    <w:multiLevelType w:val="multilevel"/>
    <w:tmpl w:val="F4FABC4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637259B2"/>
    <w:multiLevelType w:val="multilevel"/>
    <w:tmpl w:val="95A0A4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6CBA66A8"/>
    <w:multiLevelType w:val="multilevel"/>
    <w:tmpl w:val="EC6ED5D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8"/>
  </w:num>
  <w:num w:numId="3">
    <w:abstractNumId w:val="9"/>
  </w:num>
  <w:num w:numId="4">
    <w:abstractNumId w:val="12"/>
  </w:num>
  <w:num w:numId="5">
    <w:abstractNumId w:val="17"/>
  </w:num>
  <w:num w:numId="6">
    <w:abstractNumId w:val="14"/>
  </w:num>
  <w:num w:numId="7">
    <w:abstractNumId w:val="15"/>
  </w:num>
  <w:num w:numId="8">
    <w:abstractNumId w:val="5"/>
  </w:num>
  <w:num w:numId="9">
    <w:abstractNumId w:val="16"/>
  </w:num>
  <w:num w:numId="10">
    <w:abstractNumId w:val="11"/>
  </w:num>
  <w:num w:numId="11">
    <w:abstractNumId w:val="7"/>
  </w:num>
  <w:num w:numId="12">
    <w:abstractNumId w:val="3"/>
  </w:num>
  <w:num w:numId="13">
    <w:abstractNumId w:val="6"/>
  </w:num>
  <w:num w:numId="14">
    <w:abstractNumId w:val="10"/>
  </w:num>
  <w:num w:numId="15">
    <w:abstractNumId w:val="2"/>
  </w:num>
  <w:num w:numId="16">
    <w:abstractNumId w:val="1"/>
  </w:num>
  <w:num w:numId="17">
    <w:abstractNumId w:val="0"/>
  </w:num>
  <w:num w:numId="1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hideSpellingErrors/>
  <w:defaultTabStop w:val="708"/>
  <w:characterSpacingControl w:val="doNotCompress"/>
  <w:compat>
    <w:compatSetting w:name="compatibilityMode" w:uri="http://schemas.microsoft.com/office/word" w:val="12"/>
  </w:compat>
  <w:rsids>
    <w:rsidRoot w:val="00395843"/>
    <w:rsid w:val="00115455"/>
    <w:rsid w:val="00150458"/>
    <w:rsid w:val="00395843"/>
    <w:rsid w:val="00442E3A"/>
    <w:rsid w:val="004509E8"/>
    <w:rsid w:val="0096471E"/>
    <w:rsid w:val="00A21BEC"/>
    <w:rsid w:val="00A47F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259FA65-9E67-4279-B244-10E86B31DD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Название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395843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395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e">
    <w:name w:val="Balloon Text"/>
    <w:basedOn w:val="a"/>
    <w:link w:val="af"/>
    <w:uiPriority w:val="99"/>
    <w:semiHidden/>
    <w:unhideWhenUsed/>
    <w:rsid w:val="004509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509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m.edsoo.ru/f842bd28" TargetMode="External"/><Relationship Id="rId299" Type="http://schemas.openxmlformats.org/officeDocument/2006/relationships/hyperlink" Target="https://m.edsoo.ru/f844179a" TargetMode="External"/><Relationship Id="rId303" Type="http://schemas.openxmlformats.org/officeDocument/2006/relationships/hyperlink" Target="https://m.edsoo.ru/f844219a" TargetMode="External"/><Relationship Id="rId21" Type="http://schemas.openxmlformats.org/officeDocument/2006/relationships/hyperlink" Target="https://m.edsoo.ru/7f411da6" TargetMode="External"/><Relationship Id="rId42" Type="http://schemas.openxmlformats.org/officeDocument/2006/relationships/hyperlink" Target="https://m.edsoo.ru/f84248ca" TargetMode="External"/><Relationship Id="rId63" Type="http://schemas.openxmlformats.org/officeDocument/2006/relationships/hyperlink" Target="https://m.edsoo.ru/f841fe24" TargetMode="External"/><Relationship Id="rId84" Type="http://schemas.openxmlformats.org/officeDocument/2006/relationships/hyperlink" Target="https://m.edsoo.ru/f8428c7c" TargetMode="External"/><Relationship Id="rId138" Type="http://schemas.openxmlformats.org/officeDocument/2006/relationships/hyperlink" Target="https://m.edsoo.ru/f842fa4a" TargetMode="External"/><Relationship Id="rId159" Type="http://schemas.openxmlformats.org/officeDocument/2006/relationships/hyperlink" Target="https://m.edsoo.ru/f8433e88" TargetMode="External"/><Relationship Id="rId170" Type="http://schemas.openxmlformats.org/officeDocument/2006/relationships/hyperlink" Target="https://m.edsoo.ru/f8425ea0" TargetMode="External"/><Relationship Id="rId191" Type="http://schemas.openxmlformats.org/officeDocument/2006/relationships/hyperlink" Target="https://m.edsoo.ru/f8441466" TargetMode="External"/><Relationship Id="rId205" Type="http://schemas.openxmlformats.org/officeDocument/2006/relationships/hyperlink" Target="https://m.edsoo.ru/f84448dc" TargetMode="External"/><Relationship Id="rId226" Type="http://schemas.openxmlformats.org/officeDocument/2006/relationships/hyperlink" Target="https://m.edsoo.ru/f8439a86" TargetMode="External"/><Relationship Id="rId247" Type="http://schemas.openxmlformats.org/officeDocument/2006/relationships/hyperlink" Target="https://m.edsoo.ru/f843ae9a" TargetMode="External"/><Relationship Id="rId107" Type="http://schemas.openxmlformats.org/officeDocument/2006/relationships/hyperlink" Target="https://m.edsoo.ru/f8429906" TargetMode="External"/><Relationship Id="rId268" Type="http://schemas.openxmlformats.org/officeDocument/2006/relationships/hyperlink" Target="https://m.edsoo.ru/f843d424" TargetMode="External"/><Relationship Id="rId289" Type="http://schemas.openxmlformats.org/officeDocument/2006/relationships/hyperlink" Target="https://m.edsoo.ru/f84410a6" TargetMode="External"/><Relationship Id="rId11" Type="http://schemas.openxmlformats.org/officeDocument/2006/relationships/hyperlink" Target="https://workprogram.edsoo.ru/templates/415" TargetMode="External"/><Relationship Id="rId32" Type="http://schemas.openxmlformats.org/officeDocument/2006/relationships/hyperlink" Target="https://m.edsoo.ru/f8422d40" TargetMode="External"/><Relationship Id="rId53" Type="http://schemas.openxmlformats.org/officeDocument/2006/relationships/hyperlink" Target="https://m.edsoo.ru/f841f168" TargetMode="External"/><Relationship Id="rId74" Type="http://schemas.openxmlformats.org/officeDocument/2006/relationships/hyperlink" Target="https://m.edsoo.ru/f8426080" TargetMode="External"/><Relationship Id="rId128" Type="http://schemas.openxmlformats.org/officeDocument/2006/relationships/hyperlink" Target="https://m.edsoo.ru/f842e56e" TargetMode="External"/><Relationship Id="rId149" Type="http://schemas.openxmlformats.org/officeDocument/2006/relationships/hyperlink" Target="https://m.edsoo.ru/f84324ac" TargetMode="External"/><Relationship Id="rId314" Type="http://schemas.openxmlformats.org/officeDocument/2006/relationships/hyperlink" Target="https://m.edsoo.ru/f84423d4" TargetMode="External"/><Relationship Id="rId5" Type="http://schemas.openxmlformats.org/officeDocument/2006/relationships/image" Target="media/image1.jpeg"/><Relationship Id="rId95" Type="http://schemas.openxmlformats.org/officeDocument/2006/relationships/hyperlink" Target="https://m.edsoo.ru/f8430904" TargetMode="External"/><Relationship Id="rId160" Type="http://schemas.openxmlformats.org/officeDocument/2006/relationships/hyperlink" Target="https://m.edsoo.ru/f8434072" TargetMode="External"/><Relationship Id="rId181" Type="http://schemas.openxmlformats.org/officeDocument/2006/relationships/hyperlink" Target="https://m.edsoo.ru/f8443586" TargetMode="External"/><Relationship Id="rId216" Type="http://schemas.openxmlformats.org/officeDocument/2006/relationships/hyperlink" Target="https://m.edsoo.ru/f843698a" TargetMode="External"/><Relationship Id="rId237" Type="http://schemas.openxmlformats.org/officeDocument/2006/relationships/hyperlink" Target="https://m.edsoo.ru/f843a67a" TargetMode="External"/><Relationship Id="rId258" Type="http://schemas.openxmlformats.org/officeDocument/2006/relationships/hyperlink" Target="https://m.edsoo.ru/f843c42a" TargetMode="External"/><Relationship Id="rId279" Type="http://schemas.openxmlformats.org/officeDocument/2006/relationships/hyperlink" Target="https://m.edsoo.ru/f84354ea" TargetMode="External"/><Relationship Id="rId22" Type="http://schemas.openxmlformats.org/officeDocument/2006/relationships/hyperlink" Target="https://m.edsoo.ru/7f411da6" TargetMode="External"/><Relationship Id="rId43" Type="http://schemas.openxmlformats.org/officeDocument/2006/relationships/hyperlink" Target="https://m.edsoo.ru/f8424a96" TargetMode="External"/><Relationship Id="rId64" Type="http://schemas.openxmlformats.org/officeDocument/2006/relationships/hyperlink" Target="https://m.edsoo.ru/f842009a" TargetMode="External"/><Relationship Id="rId118" Type="http://schemas.openxmlformats.org/officeDocument/2006/relationships/hyperlink" Target="https://m.edsoo.ru/f842bf44" TargetMode="External"/><Relationship Id="rId139" Type="http://schemas.openxmlformats.org/officeDocument/2006/relationships/hyperlink" Target="https://m.edsoo.ru/f842fea0" TargetMode="External"/><Relationship Id="rId290" Type="http://schemas.openxmlformats.org/officeDocument/2006/relationships/hyperlink" Target="https://m.edsoo.ru/f8440732" TargetMode="External"/><Relationship Id="rId304" Type="http://schemas.openxmlformats.org/officeDocument/2006/relationships/hyperlink" Target="https://m.edsoo.ru/f8442b90" TargetMode="External"/><Relationship Id="rId85" Type="http://schemas.openxmlformats.org/officeDocument/2006/relationships/hyperlink" Target="https://m.edsoo.ru/f842da88" TargetMode="External"/><Relationship Id="rId150" Type="http://schemas.openxmlformats.org/officeDocument/2006/relationships/hyperlink" Target="https://m.edsoo.ru/f843260a" TargetMode="External"/><Relationship Id="rId171" Type="http://schemas.openxmlformats.org/officeDocument/2006/relationships/hyperlink" Target="https://m.edsoo.ru/f8434dd8" TargetMode="External"/><Relationship Id="rId192" Type="http://schemas.openxmlformats.org/officeDocument/2006/relationships/hyperlink" Target="https://m.edsoo.ru/fa251244" TargetMode="External"/><Relationship Id="rId206" Type="http://schemas.openxmlformats.org/officeDocument/2006/relationships/hyperlink" Target="https://m.edsoo.ru/f8444ada" TargetMode="External"/><Relationship Id="rId227" Type="http://schemas.openxmlformats.org/officeDocument/2006/relationships/hyperlink" Target="https://m.edsoo.ru/f8439ff4" TargetMode="External"/><Relationship Id="rId248" Type="http://schemas.openxmlformats.org/officeDocument/2006/relationships/hyperlink" Target="https://m.edsoo.ru/f843afda" TargetMode="External"/><Relationship Id="rId269" Type="http://schemas.openxmlformats.org/officeDocument/2006/relationships/hyperlink" Target="https://m.edsoo.ru/f843d5a0" TargetMode="External"/><Relationship Id="rId12" Type="http://schemas.openxmlformats.org/officeDocument/2006/relationships/hyperlink" Target="https://workprogram.edsoo.ru/templates/415" TargetMode="External"/><Relationship Id="rId33" Type="http://schemas.openxmlformats.org/officeDocument/2006/relationships/hyperlink" Target="https://m.edsoo.ru/f8423038" TargetMode="External"/><Relationship Id="rId108" Type="http://schemas.openxmlformats.org/officeDocument/2006/relationships/hyperlink" Target="https://m.edsoo.ru/f8429cd0" TargetMode="External"/><Relationship Id="rId129" Type="http://schemas.openxmlformats.org/officeDocument/2006/relationships/hyperlink" Target="https://m.edsoo.ru/f842d894" TargetMode="External"/><Relationship Id="rId280" Type="http://schemas.openxmlformats.org/officeDocument/2006/relationships/hyperlink" Target="https://m.edsoo.ru/f84422b2" TargetMode="External"/><Relationship Id="rId315" Type="http://schemas.openxmlformats.org/officeDocument/2006/relationships/hyperlink" Target="https://m.edsoo.ru/f843639a" TargetMode="External"/><Relationship Id="rId54" Type="http://schemas.openxmlformats.org/officeDocument/2006/relationships/hyperlink" Target="https://m.edsoo.ru/f841f938" TargetMode="External"/><Relationship Id="rId75" Type="http://schemas.openxmlformats.org/officeDocument/2006/relationships/hyperlink" Target="https://m.edsoo.ru/f842c110" TargetMode="External"/><Relationship Id="rId96" Type="http://schemas.openxmlformats.org/officeDocument/2006/relationships/hyperlink" Target="https://m.edsoo.ru/f84276d8" TargetMode="External"/><Relationship Id="rId140" Type="http://schemas.openxmlformats.org/officeDocument/2006/relationships/hyperlink" Target="https://m.edsoo.ru/f8430332" TargetMode="External"/><Relationship Id="rId161" Type="http://schemas.openxmlformats.org/officeDocument/2006/relationships/hyperlink" Target="https://m.edsoo.ru/f843422a" TargetMode="External"/><Relationship Id="rId182" Type="http://schemas.openxmlformats.org/officeDocument/2006/relationships/hyperlink" Target="https://m.edsoo.ru/f8443a04" TargetMode="External"/><Relationship Id="rId217" Type="http://schemas.openxmlformats.org/officeDocument/2006/relationships/hyperlink" Target="https://m.edsoo.ru/f8436b10" TargetMode="External"/><Relationship Id="rId6" Type="http://schemas.openxmlformats.org/officeDocument/2006/relationships/hyperlink" Target="https://workprogram.edsoo.ru/templates/415" TargetMode="External"/><Relationship Id="rId238" Type="http://schemas.openxmlformats.org/officeDocument/2006/relationships/hyperlink" Target="https://m.edsoo.ru/f843a95e" TargetMode="External"/><Relationship Id="rId259" Type="http://schemas.openxmlformats.org/officeDocument/2006/relationships/hyperlink" Target="https://m.edsoo.ru/f843c42a" TargetMode="External"/><Relationship Id="rId23" Type="http://schemas.openxmlformats.org/officeDocument/2006/relationships/hyperlink" Target="https://m.edsoo.ru/7f411da6" TargetMode="External"/><Relationship Id="rId119" Type="http://schemas.openxmlformats.org/officeDocument/2006/relationships/hyperlink" Target="https://m.edsoo.ru/f8428e2a" TargetMode="External"/><Relationship Id="rId270" Type="http://schemas.openxmlformats.org/officeDocument/2006/relationships/hyperlink" Target="https://m.edsoo.ru/f84351f2" TargetMode="External"/><Relationship Id="rId291" Type="http://schemas.openxmlformats.org/officeDocument/2006/relationships/hyperlink" Target="https://m.edsoo.ru/f844087c" TargetMode="External"/><Relationship Id="rId305" Type="http://schemas.openxmlformats.org/officeDocument/2006/relationships/hyperlink" Target="https://m.edsoo.ru/f844157e" TargetMode="External"/><Relationship Id="rId44" Type="http://schemas.openxmlformats.org/officeDocument/2006/relationships/hyperlink" Target="https://m.edsoo.ru/f8424d3e" TargetMode="External"/><Relationship Id="rId65" Type="http://schemas.openxmlformats.org/officeDocument/2006/relationships/hyperlink" Target="https://m.edsoo.ru/f8423f9c" TargetMode="External"/><Relationship Id="rId86" Type="http://schemas.openxmlformats.org/officeDocument/2006/relationships/hyperlink" Target="https://m.edsoo.ru/f842dcb8" TargetMode="External"/><Relationship Id="rId130" Type="http://schemas.openxmlformats.org/officeDocument/2006/relationships/hyperlink" Target="https://m.edsoo.ru/f842e974" TargetMode="External"/><Relationship Id="rId151" Type="http://schemas.openxmlformats.org/officeDocument/2006/relationships/hyperlink" Target="https://m.edsoo.ru/f84321b4" TargetMode="External"/><Relationship Id="rId172" Type="http://schemas.openxmlformats.org/officeDocument/2006/relationships/hyperlink" Target="https://m.edsoo.ru/f841ef10" TargetMode="External"/><Relationship Id="rId193" Type="http://schemas.openxmlformats.org/officeDocument/2006/relationships/hyperlink" Target="https://m.edsoo.ru/f8438e60" TargetMode="External"/><Relationship Id="rId207" Type="http://schemas.openxmlformats.org/officeDocument/2006/relationships/hyperlink" Target="https://m.edsoo.ru/f8444bfc" TargetMode="External"/><Relationship Id="rId228" Type="http://schemas.openxmlformats.org/officeDocument/2006/relationships/hyperlink" Target="https://m.edsoo.ru/f8439e64" TargetMode="External"/><Relationship Id="rId249" Type="http://schemas.openxmlformats.org/officeDocument/2006/relationships/hyperlink" Target="https://m.edsoo.ru/f843b818" TargetMode="External"/><Relationship Id="rId13" Type="http://schemas.openxmlformats.org/officeDocument/2006/relationships/hyperlink" Target="https://m.edsoo.ru/7f410de8" TargetMode="External"/><Relationship Id="rId109" Type="http://schemas.openxmlformats.org/officeDocument/2006/relationships/hyperlink" Target="https://m.edsoo.ru/f8429adc" TargetMode="External"/><Relationship Id="rId260" Type="http://schemas.openxmlformats.org/officeDocument/2006/relationships/hyperlink" Target="https://m.edsoo.ru/f843f67a" TargetMode="External"/><Relationship Id="rId281" Type="http://schemas.openxmlformats.org/officeDocument/2006/relationships/hyperlink" Target="https://m.edsoo.ru/f8442dd4" TargetMode="External"/><Relationship Id="rId316" Type="http://schemas.openxmlformats.org/officeDocument/2006/relationships/hyperlink" Target="https://m.edsoo.ru/f84364e4" TargetMode="External"/><Relationship Id="rId34" Type="http://schemas.openxmlformats.org/officeDocument/2006/relationships/hyperlink" Target="https://m.edsoo.ru/f8423038" TargetMode="External"/><Relationship Id="rId55" Type="http://schemas.openxmlformats.org/officeDocument/2006/relationships/hyperlink" Target="https://m.edsoo.ru/f841f50a" TargetMode="External"/><Relationship Id="rId76" Type="http://schemas.openxmlformats.org/officeDocument/2006/relationships/hyperlink" Target="https://m.edsoo.ru/f842163e" TargetMode="External"/><Relationship Id="rId97" Type="http://schemas.openxmlformats.org/officeDocument/2006/relationships/hyperlink" Target="https://m.edsoo.ru/f8427d36" TargetMode="External"/><Relationship Id="rId120" Type="http://schemas.openxmlformats.org/officeDocument/2006/relationships/hyperlink" Target="https://m.edsoo.ru/f842c32c" TargetMode="External"/><Relationship Id="rId141" Type="http://schemas.openxmlformats.org/officeDocument/2006/relationships/hyperlink" Target="https://m.edsoo.ru/f8430ff8" TargetMode="External"/><Relationship Id="rId7" Type="http://schemas.openxmlformats.org/officeDocument/2006/relationships/hyperlink" Target="https://workprogram.edsoo.ru/templates/415" TargetMode="External"/><Relationship Id="rId162" Type="http://schemas.openxmlformats.org/officeDocument/2006/relationships/hyperlink" Target="https://m.edsoo.ru/f84343e2" TargetMode="External"/><Relationship Id="rId183" Type="http://schemas.openxmlformats.org/officeDocument/2006/relationships/hyperlink" Target="https://m.edsoo.ru/f8435af8" TargetMode="External"/><Relationship Id="rId218" Type="http://schemas.openxmlformats.org/officeDocument/2006/relationships/hyperlink" Target="https://m.edsoo.ru/f8436caa" TargetMode="External"/><Relationship Id="rId239" Type="http://schemas.openxmlformats.org/officeDocument/2006/relationships/hyperlink" Target="https://m.edsoo.ru/f8437768" TargetMode="External"/><Relationship Id="rId250" Type="http://schemas.openxmlformats.org/officeDocument/2006/relationships/hyperlink" Target="https://m.edsoo.ru/f8438122" TargetMode="External"/><Relationship Id="rId271" Type="http://schemas.openxmlformats.org/officeDocument/2006/relationships/hyperlink" Target="https://m.edsoo.ru/f843d6f4" TargetMode="External"/><Relationship Id="rId292" Type="http://schemas.openxmlformats.org/officeDocument/2006/relationships/hyperlink" Target="https://m.edsoo.ru/f8440a2a" TargetMode="External"/><Relationship Id="rId306" Type="http://schemas.openxmlformats.org/officeDocument/2006/relationships/hyperlink" Target="https://m.edsoo.ru/f8436e12" TargetMode="External"/><Relationship Id="rId24" Type="http://schemas.openxmlformats.org/officeDocument/2006/relationships/hyperlink" Target="https://m.edsoo.ru/7f411da6" TargetMode="External"/><Relationship Id="rId45" Type="http://schemas.openxmlformats.org/officeDocument/2006/relationships/hyperlink" Target="https://m.edsoo.ru/f84252c0" TargetMode="External"/><Relationship Id="rId66" Type="http://schemas.openxmlformats.org/officeDocument/2006/relationships/hyperlink" Target="https://m.edsoo.ru/f84202ac" TargetMode="External"/><Relationship Id="rId87" Type="http://schemas.openxmlformats.org/officeDocument/2006/relationships/hyperlink" Target="https://m.edsoo.ru/f842df92" TargetMode="External"/><Relationship Id="rId110" Type="http://schemas.openxmlformats.org/officeDocument/2006/relationships/hyperlink" Target="https://m.edsoo.ru/f842900a" TargetMode="External"/><Relationship Id="rId131" Type="http://schemas.openxmlformats.org/officeDocument/2006/relationships/hyperlink" Target="https://m.edsoo.ru/f842e758" TargetMode="External"/><Relationship Id="rId152" Type="http://schemas.openxmlformats.org/officeDocument/2006/relationships/hyperlink" Target="https://m.edsoo.ru/f8431fd4" TargetMode="External"/><Relationship Id="rId173" Type="http://schemas.openxmlformats.org/officeDocument/2006/relationships/hyperlink" Target="https://m.edsoo.ru/f8434f36" TargetMode="External"/><Relationship Id="rId194" Type="http://schemas.openxmlformats.org/officeDocument/2006/relationships/hyperlink" Target="https://m.edsoo.ru/f8438e60" TargetMode="External"/><Relationship Id="rId208" Type="http://schemas.openxmlformats.org/officeDocument/2006/relationships/hyperlink" Target="https://m.edsoo.ru/f8444f3a" TargetMode="External"/><Relationship Id="rId229" Type="http://schemas.openxmlformats.org/officeDocument/2006/relationships/hyperlink" Target="https://m.edsoo.ru/f84371d2" TargetMode="External"/><Relationship Id="rId19" Type="http://schemas.openxmlformats.org/officeDocument/2006/relationships/hyperlink" Target="https://m.edsoo.ru/7f410de8" TargetMode="External"/><Relationship Id="rId224" Type="http://schemas.openxmlformats.org/officeDocument/2006/relationships/hyperlink" Target="https://m.edsoo.ru/f8443180" TargetMode="External"/><Relationship Id="rId240" Type="http://schemas.openxmlformats.org/officeDocument/2006/relationships/hyperlink" Target="https://m.edsoo.ru/f8437c72" TargetMode="External"/><Relationship Id="rId245" Type="http://schemas.openxmlformats.org/officeDocument/2006/relationships/hyperlink" Target="https://m.edsoo.ru/f84401e2" TargetMode="External"/><Relationship Id="rId261" Type="http://schemas.openxmlformats.org/officeDocument/2006/relationships/hyperlink" Target="https://m.edsoo.ru/f8438276" TargetMode="External"/><Relationship Id="rId266" Type="http://schemas.openxmlformats.org/officeDocument/2006/relationships/hyperlink" Target="https://m.edsoo.ru/f843cefc" TargetMode="External"/><Relationship Id="rId287" Type="http://schemas.openxmlformats.org/officeDocument/2006/relationships/hyperlink" Target="https://m.edsoo.ru/f8440408" TargetMode="External"/><Relationship Id="rId14" Type="http://schemas.openxmlformats.org/officeDocument/2006/relationships/hyperlink" Target="https://m.edsoo.ru/7f410de8" TargetMode="External"/><Relationship Id="rId30" Type="http://schemas.openxmlformats.org/officeDocument/2006/relationships/hyperlink" Target="https://m.edsoo.ru/f84228ae" TargetMode="External"/><Relationship Id="rId35" Type="http://schemas.openxmlformats.org/officeDocument/2006/relationships/hyperlink" Target="https://m.edsoo.ru/f8423038" TargetMode="External"/><Relationship Id="rId56" Type="http://schemas.openxmlformats.org/officeDocument/2006/relationships/hyperlink" Target="https://m.edsoo.ru/f841f35c" TargetMode="External"/><Relationship Id="rId77" Type="http://schemas.openxmlformats.org/officeDocument/2006/relationships/hyperlink" Target="https://m.edsoo.ru/f842163e" TargetMode="External"/><Relationship Id="rId100" Type="http://schemas.openxmlformats.org/officeDocument/2006/relationships/hyperlink" Target="https://m.edsoo.ru/f8422494" TargetMode="External"/><Relationship Id="rId105" Type="http://schemas.openxmlformats.org/officeDocument/2006/relationships/hyperlink" Target="https://m.edsoo.ru/f8429ec4" TargetMode="External"/><Relationship Id="rId126" Type="http://schemas.openxmlformats.org/officeDocument/2006/relationships/hyperlink" Target="https://m.edsoo.ru/f842e38e" TargetMode="External"/><Relationship Id="rId147" Type="http://schemas.openxmlformats.org/officeDocument/2006/relationships/hyperlink" Target="https://m.edsoo.ru/f8431b06" TargetMode="External"/><Relationship Id="rId168" Type="http://schemas.openxmlformats.org/officeDocument/2006/relationships/hyperlink" Target="https://m.edsoo.ru/f8423b6e" TargetMode="External"/><Relationship Id="rId282" Type="http://schemas.openxmlformats.org/officeDocument/2006/relationships/hyperlink" Target="https://m.edsoo.ru/f844168c" TargetMode="External"/><Relationship Id="rId312" Type="http://schemas.openxmlformats.org/officeDocument/2006/relationships/hyperlink" Target="https://m.edsoo.ru/fa251956" TargetMode="External"/><Relationship Id="rId317" Type="http://schemas.openxmlformats.org/officeDocument/2006/relationships/hyperlink" Target="https://m.edsoo.ru/fa251adc" TargetMode="External"/><Relationship Id="rId8" Type="http://schemas.openxmlformats.org/officeDocument/2006/relationships/hyperlink" Target="https://workprogram.edsoo.ru/templates/415" TargetMode="External"/><Relationship Id="rId51" Type="http://schemas.openxmlformats.org/officeDocument/2006/relationships/hyperlink" Target="https://m.edsoo.ru/f844436e" TargetMode="External"/><Relationship Id="rId72" Type="http://schemas.openxmlformats.org/officeDocument/2006/relationships/hyperlink" Target="https://m.edsoo.ru/f8421800" TargetMode="External"/><Relationship Id="rId93" Type="http://schemas.openxmlformats.org/officeDocument/2006/relationships/hyperlink" Target="https://m.edsoo.ru/f8423f9c" TargetMode="External"/><Relationship Id="rId98" Type="http://schemas.openxmlformats.org/officeDocument/2006/relationships/hyperlink" Target="https://m.edsoo.ru/f842730e" TargetMode="External"/><Relationship Id="rId121" Type="http://schemas.openxmlformats.org/officeDocument/2006/relationships/hyperlink" Target="https://m.edsoo.ru/f842c53e" TargetMode="External"/><Relationship Id="rId142" Type="http://schemas.openxmlformats.org/officeDocument/2006/relationships/hyperlink" Target="https://m.edsoo.ru/f84311d8" TargetMode="External"/><Relationship Id="rId163" Type="http://schemas.openxmlformats.org/officeDocument/2006/relationships/hyperlink" Target="https://m.edsoo.ru/f8434784" TargetMode="External"/><Relationship Id="rId184" Type="http://schemas.openxmlformats.org/officeDocument/2006/relationships/hyperlink" Target="https://m.edsoo.ru/f8435af8" TargetMode="External"/><Relationship Id="rId189" Type="http://schemas.openxmlformats.org/officeDocument/2006/relationships/hyperlink" Target="https://m.edsoo.ru/fa2513de" TargetMode="External"/><Relationship Id="rId219" Type="http://schemas.openxmlformats.org/officeDocument/2006/relationships/hyperlink" Target="https://m.edsoo.ru/f8436ffc" TargetMode="External"/><Relationship Id="rId3" Type="http://schemas.openxmlformats.org/officeDocument/2006/relationships/settings" Target="settings.xml"/><Relationship Id="rId214" Type="http://schemas.openxmlformats.org/officeDocument/2006/relationships/hyperlink" Target="https://m.edsoo.ru/f8436818" TargetMode="External"/><Relationship Id="rId230" Type="http://schemas.openxmlformats.org/officeDocument/2006/relationships/hyperlink" Target="https://m.edsoo.ru/f8437344" TargetMode="External"/><Relationship Id="rId235" Type="http://schemas.openxmlformats.org/officeDocument/2006/relationships/hyperlink" Target="https://m.edsoo.ru/f84374ac" TargetMode="External"/><Relationship Id="rId251" Type="http://schemas.openxmlformats.org/officeDocument/2006/relationships/hyperlink" Target="https://m.edsoo.ru/f843bac0" TargetMode="External"/><Relationship Id="rId256" Type="http://schemas.openxmlformats.org/officeDocument/2006/relationships/hyperlink" Target="https://m.edsoo.ru/f843b67e" TargetMode="External"/><Relationship Id="rId277" Type="http://schemas.openxmlformats.org/officeDocument/2006/relationships/hyperlink" Target="https://m.edsoo.ru/f8441d08" TargetMode="External"/><Relationship Id="rId298" Type="http://schemas.openxmlformats.org/officeDocument/2006/relationships/hyperlink" Target="https://m.edsoo.ru/f843bd72" TargetMode="External"/><Relationship Id="rId25" Type="http://schemas.openxmlformats.org/officeDocument/2006/relationships/hyperlink" Target="https://m.edsoo.ru/7f411da6" TargetMode="External"/><Relationship Id="rId46" Type="http://schemas.openxmlformats.org/officeDocument/2006/relationships/hyperlink" Target="https://m.edsoo.ru/f8426be8" TargetMode="External"/><Relationship Id="rId67" Type="http://schemas.openxmlformats.org/officeDocument/2006/relationships/hyperlink" Target="https://m.edsoo.ru/f8420644" TargetMode="External"/><Relationship Id="rId116" Type="http://schemas.openxmlformats.org/officeDocument/2006/relationships/hyperlink" Target="https://m.edsoo.ru/f842ba62" TargetMode="External"/><Relationship Id="rId137" Type="http://schemas.openxmlformats.org/officeDocument/2006/relationships/hyperlink" Target="https://m.edsoo.ru/f842f6f8" TargetMode="External"/><Relationship Id="rId158" Type="http://schemas.openxmlformats.org/officeDocument/2006/relationships/hyperlink" Target="https://m.edsoo.ru/f843337a" TargetMode="External"/><Relationship Id="rId272" Type="http://schemas.openxmlformats.org/officeDocument/2006/relationships/hyperlink" Target="https://m.edsoo.ru/f843d866" TargetMode="External"/><Relationship Id="rId293" Type="http://schemas.openxmlformats.org/officeDocument/2006/relationships/hyperlink" Target="https://m.edsoo.ru/f84412f4" TargetMode="External"/><Relationship Id="rId302" Type="http://schemas.openxmlformats.org/officeDocument/2006/relationships/hyperlink" Target="https://m.edsoo.ru/fa25110e" TargetMode="External"/><Relationship Id="rId307" Type="http://schemas.openxmlformats.org/officeDocument/2006/relationships/hyperlink" Target="https://m.edsoo.ru/f8439306" TargetMode="External"/><Relationship Id="rId20" Type="http://schemas.openxmlformats.org/officeDocument/2006/relationships/hyperlink" Target="https://m.edsoo.ru/7f410de8" TargetMode="External"/><Relationship Id="rId41" Type="http://schemas.openxmlformats.org/officeDocument/2006/relationships/hyperlink" Target="https://m.edsoo.ru/f8423d3a" TargetMode="External"/><Relationship Id="rId62" Type="http://schemas.openxmlformats.org/officeDocument/2006/relationships/hyperlink" Target="https://m.edsoo.ru/f841fb4a" TargetMode="External"/><Relationship Id="rId83" Type="http://schemas.openxmlformats.org/officeDocument/2006/relationships/hyperlink" Target="https://m.edsoo.ru/f8421e54" TargetMode="External"/><Relationship Id="rId88" Type="http://schemas.openxmlformats.org/officeDocument/2006/relationships/hyperlink" Target="https://m.edsoo.ru/f842a6b2" TargetMode="External"/><Relationship Id="rId111" Type="http://schemas.openxmlformats.org/officeDocument/2006/relationships/hyperlink" Target="https://m.edsoo.ru/f842a086" TargetMode="External"/><Relationship Id="rId132" Type="http://schemas.openxmlformats.org/officeDocument/2006/relationships/hyperlink" Target="https://m.edsoo.ru/f842eb5e" TargetMode="External"/><Relationship Id="rId153" Type="http://schemas.openxmlformats.org/officeDocument/2006/relationships/hyperlink" Target="https://m.edsoo.ru/f8432768" TargetMode="External"/><Relationship Id="rId174" Type="http://schemas.openxmlformats.org/officeDocument/2006/relationships/hyperlink" Target="https://m.edsoo.ru/f843565c" TargetMode="External"/><Relationship Id="rId179" Type="http://schemas.openxmlformats.org/officeDocument/2006/relationships/hyperlink" Target="https://m.edsoo.ru/f843617e" TargetMode="External"/><Relationship Id="rId195" Type="http://schemas.openxmlformats.org/officeDocument/2006/relationships/hyperlink" Target="https://m.edsoo.ru/f8439018" TargetMode="External"/><Relationship Id="rId209" Type="http://schemas.openxmlformats.org/officeDocument/2006/relationships/hyperlink" Target="https://m.edsoo.ru/f84453f4" TargetMode="External"/><Relationship Id="rId190" Type="http://schemas.openxmlformats.org/officeDocument/2006/relationships/hyperlink" Target="https://m.edsoo.ru/f84359a4" TargetMode="External"/><Relationship Id="rId204" Type="http://schemas.openxmlformats.org/officeDocument/2006/relationships/hyperlink" Target="https://m.edsoo.ru/f84444d6" TargetMode="External"/><Relationship Id="rId220" Type="http://schemas.openxmlformats.org/officeDocument/2006/relationships/hyperlink" Target="https://m.edsoo.ru/f8445a70" TargetMode="External"/><Relationship Id="rId225" Type="http://schemas.openxmlformats.org/officeDocument/2006/relationships/hyperlink" Target="https://m.edsoo.ru/f8443298" TargetMode="External"/><Relationship Id="rId241" Type="http://schemas.openxmlformats.org/officeDocument/2006/relationships/hyperlink" Target="https://m.edsoo.ru/f843ac10" TargetMode="External"/><Relationship Id="rId246" Type="http://schemas.openxmlformats.org/officeDocument/2006/relationships/hyperlink" Target="https://m.edsoo.ru/f843ad5a" TargetMode="External"/><Relationship Id="rId267" Type="http://schemas.openxmlformats.org/officeDocument/2006/relationships/hyperlink" Target="https://m.edsoo.ru/f843d05a" TargetMode="External"/><Relationship Id="rId288" Type="http://schemas.openxmlformats.org/officeDocument/2006/relationships/hyperlink" Target="https://m.edsoo.ru/f844052a" TargetMode="External"/><Relationship Id="rId15" Type="http://schemas.openxmlformats.org/officeDocument/2006/relationships/hyperlink" Target="https://m.edsoo.ru/7f410de8" TargetMode="External"/><Relationship Id="rId36" Type="http://schemas.openxmlformats.org/officeDocument/2006/relationships/hyperlink" Target="https://m.edsoo.ru/f84239ca" TargetMode="External"/><Relationship Id="rId57" Type="http://schemas.openxmlformats.org/officeDocument/2006/relationships/hyperlink" Target="https://m.edsoo.ru/f841f708" TargetMode="External"/><Relationship Id="rId106" Type="http://schemas.openxmlformats.org/officeDocument/2006/relationships/hyperlink" Target="https://m.edsoo.ru/f84291f4" TargetMode="External"/><Relationship Id="rId127" Type="http://schemas.openxmlformats.org/officeDocument/2006/relationships/hyperlink" Target="https://m.edsoo.ru/f842d682" TargetMode="External"/><Relationship Id="rId262" Type="http://schemas.openxmlformats.org/officeDocument/2006/relationships/hyperlink" Target="https://m.edsoo.ru/f843617e" TargetMode="External"/><Relationship Id="rId283" Type="http://schemas.openxmlformats.org/officeDocument/2006/relationships/hyperlink" Target="https://m.edsoo.ru/f843f7c4" TargetMode="External"/><Relationship Id="rId313" Type="http://schemas.openxmlformats.org/officeDocument/2006/relationships/hyperlink" Target="https://m.edsoo.ru/f8442a6e" TargetMode="External"/><Relationship Id="rId318" Type="http://schemas.openxmlformats.org/officeDocument/2006/relationships/hyperlink" Target="https://m.edsoo.ru/fa251d48" TargetMode="External"/><Relationship Id="rId10" Type="http://schemas.openxmlformats.org/officeDocument/2006/relationships/hyperlink" Target="https://workprogram.edsoo.ru/templates/415" TargetMode="External"/><Relationship Id="rId31" Type="http://schemas.openxmlformats.org/officeDocument/2006/relationships/hyperlink" Target="https://m.edsoo.ru/f8422d40" TargetMode="External"/><Relationship Id="rId52" Type="http://schemas.openxmlformats.org/officeDocument/2006/relationships/hyperlink" Target="https://m.edsoo.ru/f8444bfc" TargetMode="External"/><Relationship Id="rId73" Type="http://schemas.openxmlformats.org/officeDocument/2006/relationships/hyperlink" Target="https://m.edsoo.ru/f8421238" TargetMode="External"/><Relationship Id="rId78" Type="http://schemas.openxmlformats.org/officeDocument/2006/relationships/hyperlink" Target="https://m.edsoo.ru/f84219d6" TargetMode="External"/><Relationship Id="rId94" Type="http://schemas.openxmlformats.org/officeDocument/2006/relationships/hyperlink" Target="https://m.edsoo.ru/f8424190" TargetMode="External"/><Relationship Id="rId99" Type="http://schemas.openxmlformats.org/officeDocument/2006/relationships/hyperlink" Target="https://m.edsoo.ru/f8424f28" TargetMode="External"/><Relationship Id="rId101" Type="http://schemas.openxmlformats.org/officeDocument/2006/relationships/hyperlink" Target="https://m.edsoo.ru/f84228ae" TargetMode="External"/><Relationship Id="rId122" Type="http://schemas.openxmlformats.org/officeDocument/2006/relationships/hyperlink" Target="https://m.edsoo.ru/f842c958" TargetMode="External"/><Relationship Id="rId143" Type="http://schemas.openxmlformats.org/officeDocument/2006/relationships/hyperlink" Target="https://m.edsoo.ru/f84313a4" TargetMode="External"/><Relationship Id="rId148" Type="http://schemas.openxmlformats.org/officeDocument/2006/relationships/hyperlink" Target="https://m.edsoo.ru/f843233a" TargetMode="External"/><Relationship Id="rId164" Type="http://schemas.openxmlformats.org/officeDocument/2006/relationships/hyperlink" Target="https://m.edsoo.ru/f8433cda" TargetMode="External"/><Relationship Id="rId169" Type="http://schemas.openxmlformats.org/officeDocument/2006/relationships/hyperlink" Target="https://m.edsoo.ru/f8425cca" TargetMode="External"/><Relationship Id="rId185" Type="http://schemas.openxmlformats.org/officeDocument/2006/relationships/hyperlink" Target="https://m.edsoo.ru/f8435c4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orkprogram.edsoo.ru/templates/415" TargetMode="External"/><Relationship Id="rId180" Type="http://schemas.openxmlformats.org/officeDocument/2006/relationships/hyperlink" Target="https://m.edsoo.ru/f8437a56" TargetMode="External"/><Relationship Id="rId210" Type="http://schemas.openxmlformats.org/officeDocument/2006/relationships/hyperlink" Target="https://m.edsoo.ru/f84456e2" TargetMode="External"/><Relationship Id="rId215" Type="http://schemas.openxmlformats.org/officeDocument/2006/relationships/hyperlink" Target="https://m.edsoo.ru/f84274ee" TargetMode="External"/><Relationship Id="rId236" Type="http://schemas.openxmlformats.org/officeDocument/2006/relationships/hyperlink" Target="https://m.edsoo.ru/f843a2c4" TargetMode="External"/><Relationship Id="rId257" Type="http://schemas.openxmlformats.org/officeDocument/2006/relationships/hyperlink" Target="https://m.edsoo.ru/f843caec" TargetMode="External"/><Relationship Id="rId278" Type="http://schemas.openxmlformats.org/officeDocument/2006/relationships/hyperlink" Target="https://m.edsoo.ru/f8435378" TargetMode="External"/><Relationship Id="rId26" Type="http://schemas.openxmlformats.org/officeDocument/2006/relationships/hyperlink" Target="https://m.edsoo.ru/7f411da6" TargetMode="External"/><Relationship Id="rId231" Type="http://schemas.openxmlformats.org/officeDocument/2006/relationships/hyperlink" Target="https://m.edsoo.ru/f84374ac" TargetMode="External"/><Relationship Id="rId252" Type="http://schemas.openxmlformats.org/officeDocument/2006/relationships/hyperlink" Target="https://m.edsoo.ru/f843bc28" TargetMode="External"/><Relationship Id="rId273" Type="http://schemas.openxmlformats.org/officeDocument/2006/relationships/hyperlink" Target="https://m.edsoo.ru/f843dce4" TargetMode="External"/><Relationship Id="rId294" Type="http://schemas.openxmlformats.org/officeDocument/2006/relationships/hyperlink" Target="https://m.edsoo.ru/f843fb98" TargetMode="External"/><Relationship Id="rId308" Type="http://schemas.openxmlformats.org/officeDocument/2006/relationships/hyperlink" Target="https://m.edsoo.ru/f84418c6" TargetMode="External"/><Relationship Id="rId47" Type="http://schemas.openxmlformats.org/officeDocument/2006/relationships/hyperlink" Target="https://m.edsoo.ru/f8426dd2" TargetMode="External"/><Relationship Id="rId68" Type="http://schemas.openxmlformats.org/officeDocument/2006/relationships/hyperlink" Target="https://m.edsoo.ru/f8420842" TargetMode="External"/><Relationship Id="rId89" Type="http://schemas.openxmlformats.org/officeDocument/2006/relationships/hyperlink" Target="https://m.edsoo.ru/f842a6b2" TargetMode="External"/><Relationship Id="rId112" Type="http://schemas.openxmlformats.org/officeDocument/2006/relationships/hyperlink" Target="https://m.edsoo.ru/f842a23e" TargetMode="External"/><Relationship Id="rId133" Type="http://schemas.openxmlformats.org/officeDocument/2006/relationships/hyperlink" Target="https://m.edsoo.ru/f842f036" TargetMode="External"/><Relationship Id="rId154" Type="http://schemas.openxmlformats.org/officeDocument/2006/relationships/hyperlink" Target="https://m.edsoo.ru/f8432a1a" TargetMode="External"/><Relationship Id="rId175" Type="http://schemas.openxmlformats.org/officeDocument/2006/relationships/hyperlink" Target="https://m.edsoo.ru/f843565c" TargetMode="External"/><Relationship Id="rId196" Type="http://schemas.openxmlformats.org/officeDocument/2006/relationships/hyperlink" Target="https://m.edsoo.ru/f8427ef8" TargetMode="External"/><Relationship Id="rId200" Type="http://schemas.openxmlformats.org/officeDocument/2006/relationships/hyperlink" Target="https://m.edsoo.ru/f84391a8" TargetMode="External"/><Relationship Id="rId16" Type="http://schemas.openxmlformats.org/officeDocument/2006/relationships/hyperlink" Target="https://m.edsoo.ru/7f410de8" TargetMode="External"/><Relationship Id="rId221" Type="http://schemas.openxmlformats.org/officeDocument/2006/relationships/hyperlink" Target="https://m.edsoo.ru/f84378da" TargetMode="External"/><Relationship Id="rId242" Type="http://schemas.openxmlformats.org/officeDocument/2006/relationships/hyperlink" Target="https://m.edsoo.ru/f843aabc" TargetMode="External"/><Relationship Id="rId263" Type="http://schemas.openxmlformats.org/officeDocument/2006/relationships/hyperlink" Target="https://m.edsoo.ru/f843508a" TargetMode="External"/><Relationship Id="rId284" Type="http://schemas.openxmlformats.org/officeDocument/2006/relationships/hyperlink" Target="https://m.edsoo.ru/f843f90e" TargetMode="External"/><Relationship Id="rId319" Type="http://schemas.openxmlformats.org/officeDocument/2006/relationships/fontTable" Target="fontTable.xml"/><Relationship Id="rId37" Type="http://schemas.openxmlformats.org/officeDocument/2006/relationships/hyperlink" Target="https://m.edsoo.ru/f8423682" TargetMode="External"/><Relationship Id="rId58" Type="http://schemas.openxmlformats.org/officeDocument/2006/relationships/hyperlink" Target="https://m.edsoo.ru/f843157a" TargetMode="External"/><Relationship Id="rId79" Type="http://schemas.openxmlformats.org/officeDocument/2006/relationships/hyperlink" Target="https://m.edsoo.ru/f84222d2" TargetMode="External"/><Relationship Id="rId102" Type="http://schemas.openxmlformats.org/officeDocument/2006/relationships/hyperlink" Target="https://m.edsoo.ru/f8428aec" TargetMode="External"/><Relationship Id="rId123" Type="http://schemas.openxmlformats.org/officeDocument/2006/relationships/hyperlink" Target="https://m.edsoo.ru/f842cb2e" TargetMode="External"/><Relationship Id="rId144" Type="http://schemas.openxmlformats.org/officeDocument/2006/relationships/hyperlink" Target="https://m.edsoo.ru/f8431746" TargetMode="External"/><Relationship Id="rId90" Type="http://schemas.openxmlformats.org/officeDocument/2006/relationships/hyperlink" Target="https://m.edsoo.ru/f8421c24" TargetMode="External"/><Relationship Id="rId165" Type="http://schemas.openxmlformats.org/officeDocument/2006/relationships/hyperlink" Target="https://m.edsoo.ru/f8433924" TargetMode="External"/><Relationship Id="rId186" Type="http://schemas.openxmlformats.org/officeDocument/2006/relationships/hyperlink" Target="https://m.edsoo.ru/f84359a4" TargetMode="External"/><Relationship Id="rId211" Type="http://schemas.openxmlformats.org/officeDocument/2006/relationships/hyperlink" Target="https://m.edsoo.ru/f84391a8" TargetMode="External"/><Relationship Id="rId232" Type="http://schemas.openxmlformats.org/officeDocument/2006/relationships/hyperlink" Target="https://m.edsoo.ru/f843a800" TargetMode="External"/><Relationship Id="rId253" Type="http://schemas.openxmlformats.org/officeDocument/2006/relationships/hyperlink" Target="https://m.edsoo.ru/f843966c" TargetMode="External"/><Relationship Id="rId274" Type="http://schemas.openxmlformats.org/officeDocument/2006/relationships/hyperlink" Target="https://m.edsoo.ru/f843f210" TargetMode="External"/><Relationship Id="rId295" Type="http://schemas.openxmlformats.org/officeDocument/2006/relationships/hyperlink" Target="https://m.edsoo.ru/f843fcd8" TargetMode="External"/><Relationship Id="rId309" Type="http://schemas.openxmlformats.org/officeDocument/2006/relationships/hyperlink" Target="https://m.edsoo.ru/f843d9e2" TargetMode="External"/><Relationship Id="rId27" Type="http://schemas.openxmlformats.org/officeDocument/2006/relationships/hyperlink" Target="https://m.edsoo.ru/7f411da6" TargetMode="External"/><Relationship Id="rId48" Type="http://schemas.openxmlformats.org/officeDocument/2006/relationships/hyperlink" Target="https://m.edsoo.ru/f8426f80" TargetMode="External"/><Relationship Id="rId69" Type="http://schemas.openxmlformats.org/officeDocument/2006/relationships/hyperlink" Target="https://m.edsoo.ru/f84209d2" TargetMode="External"/><Relationship Id="rId113" Type="http://schemas.openxmlformats.org/officeDocument/2006/relationships/hyperlink" Target="https://m.edsoo.ru/f842b152" TargetMode="External"/><Relationship Id="rId134" Type="http://schemas.openxmlformats.org/officeDocument/2006/relationships/hyperlink" Target="https://m.edsoo.ru/f842edb6" TargetMode="External"/><Relationship Id="rId320" Type="http://schemas.openxmlformats.org/officeDocument/2006/relationships/theme" Target="theme/theme1.xml"/><Relationship Id="rId80" Type="http://schemas.openxmlformats.org/officeDocument/2006/relationships/hyperlink" Target="https://m.edsoo.ru/f84300e4" TargetMode="External"/><Relationship Id="rId155" Type="http://schemas.openxmlformats.org/officeDocument/2006/relationships/hyperlink" Target="https://m.edsoo.ru/f8432d80" TargetMode="External"/><Relationship Id="rId176" Type="http://schemas.openxmlformats.org/officeDocument/2006/relationships/hyperlink" Target="https://m.edsoo.ru/f84452d2" TargetMode="External"/><Relationship Id="rId197" Type="http://schemas.openxmlformats.org/officeDocument/2006/relationships/hyperlink" Target="https://m.edsoo.ru/f842809c" TargetMode="External"/><Relationship Id="rId201" Type="http://schemas.openxmlformats.org/officeDocument/2006/relationships/hyperlink" Target="https://m.edsoo.ru/f84391a8" TargetMode="External"/><Relationship Id="rId222" Type="http://schemas.openxmlformats.org/officeDocument/2006/relationships/hyperlink" Target="https://m.edsoo.ru/f84383ca" TargetMode="External"/><Relationship Id="rId243" Type="http://schemas.openxmlformats.org/officeDocument/2006/relationships/hyperlink" Target="https://m.edsoo.ru/f843a152" TargetMode="External"/><Relationship Id="rId264" Type="http://schemas.openxmlformats.org/officeDocument/2006/relationships/hyperlink" Target="https://m.edsoo.ru/f843cc40" TargetMode="External"/><Relationship Id="rId285" Type="http://schemas.openxmlformats.org/officeDocument/2006/relationships/hyperlink" Target="https://m.edsoo.ru/f843fa44" TargetMode="External"/><Relationship Id="rId17" Type="http://schemas.openxmlformats.org/officeDocument/2006/relationships/hyperlink" Target="https://m.edsoo.ru/7f410de8" TargetMode="External"/><Relationship Id="rId38" Type="http://schemas.openxmlformats.org/officeDocument/2006/relationships/hyperlink" Target="https://m.edsoo.ru/f8423826" TargetMode="External"/><Relationship Id="rId59" Type="http://schemas.openxmlformats.org/officeDocument/2006/relationships/hyperlink" Target="https://m.edsoo.ru/f844369e" TargetMode="External"/><Relationship Id="rId103" Type="http://schemas.openxmlformats.org/officeDocument/2006/relationships/hyperlink" Target="https://m.edsoo.ru/f842c750" TargetMode="External"/><Relationship Id="rId124" Type="http://schemas.openxmlformats.org/officeDocument/2006/relationships/hyperlink" Target="https://m.edsoo.ru/f842d240" TargetMode="External"/><Relationship Id="rId310" Type="http://schemas.openxmlformats.org/officeDocument/2006/relationships/hyperlink" Target="https://m.edsoo.ru/f84424ec" TargetMode="External"/><Relationship Id="rId70" Type="http://schemas.openxmlformats.org/officeDocument/2006/relationships/hyperlink" Target="https://m.edsoo.ru/f8423272" TargetMode="External"/><Relationship Id="rId91" Type="http://schemas.openxmlformats.org/officeDocument/2006/relationships/hyperlink" Target="https://m.edsoo.ru/f842b42c" TargetMode="External"/><Relationship Id="rId145" Type="http://schemas.openxmlformats.org/officeDocument/2006/relationships/hyperlink" Target="https://m.edsoo.ru/f843191c" TargetMode="External"/><Relationship Id="rId166" Type="http://schemas.openxmlformats.org/officeDocument/2006/relationships/hyperlink" Target="https://m.edsoo.ru/f8433af0" TargetMode="External"/><Relationship Id="rId187" Type="http://schemas.openxmlformats.org/officeDocument/2006/relationships/hyperlink" Target="https://m.edsoo.ru/fa251244" TargetMode="External"/><Relationship Id="rId1" Type="http://schemas.openxmlformats.org/officeDocument/2006/relationships/numbering" Target="numbering.xml"/><Relationship Id="rId212" Type="http://schemas.openxmlformats.org/officeDocument/2006/relationships/hyperlink" Target="https://m.edsoo.ru/f843876c" TargetMode="External"/><Relationship Id="rId233" Type="http://schemas.openxmlformats.org/officeDocument/2006/relationships/hyperlink" Target="https://m.edsoo.ru/f84371d2" TargetMode="External"/><Relationship Id="rId254" Type="http://schemas.openxmlformats.org/officeDocument/2006/relationships/hyperlink" Target="https://m.edsoo.ru/f843c984" TargetMode="External"/><Relationship Id="rId28" Type="http://schemas.openxmlformats.org/officeDocument/2006/relationships/hyperlink" Target="https://m.edsoo.ru/7f411da6" TargetMode="External"/><Relationship Id="rId49" Type="http://schemas.openxmlformats.org/officeDocument/2006/relationships/hyperlink" Target="https://m.edsoo.ru/f8426f80" TargetMode="External"/><Relationship Id="rId114" Type="http://schemas.openxmlformats.org/officeDocument/2006/relationships/hyperlink" Target="https://m.edsoo.ru/f842b878" TargetMode="External"/><Relationship Id="rId275" Type="http://schemas.openxmlformats.org/officeDocument/2006/relationships/hyperlink" Target="https://m.edsoo.ru/f84419e8" TargetMode="External"/><Relationship Id="rId296" Type="http://schemas.openxmlformats.org/officeDocument/2006/relationships/hyperlink" Target="https://m.edsoo.ru/f84400ac" TargetMode="External"/><Relationship Id="rId300" Type="http://schemas.openxmlformats.org/officeDocument/2006/relationships/hyperlink" Target="https://m.edsoo.ru/f8442078" TargetMode="External"/><Relationship Id="rId60" Type="http://schemas.openxmlformats.org/officeDocument/2006/relationships/hyperlink" Target="https://m.edsoo.ru/f84437ca" TargetMode="External"/><Relationship Id="rId81" Type="http://schemas.openxmlformats.org/officeDocument/2006/relationships/hyperlink" Target="https://m.edsoo.ru/f84220ca" TargetMode="External"/><Relationship Id="rId135" Type="http://schemas.openxmlformats.org/officeDocument/2006/relationships/hyperlink" Target="https://m.edsoo.ru/f842f3a6" TargetMode="External"/><Relationship Id="rId156" Type="http://schemas.openxmlformats.org/officeDocument/2006/relationships/hyperlink" Target="https://m.edsoo.ru/f843303c" TargetMode="External"/><Relationship Id="rId177" Type="http://schemas.openxmlformats.org/officeDocument/2006/relationships/hyperlink" Target="https://m.edsoo.ru/f84452d2" TargetMode="External"/><Relationship Id="rId198" Type="http://schemas.openxmlformats.org/officeDocument/2006/relationships/hyperlink" Target="https://m.edsoo.ru/f8439018" TargetMode="External"/><Relationship Id="rId202" Type="http://schemas.openxmlformats.org/officeDocument/2006/relationships/hyperlink" Target="https://m.edsoo.ru/f844436e" TargetMode="External"/><Relationship Id="rId223" Type="http://schemas.openxmlformats.org/officeDocument/2006/relationships/hyperlink" Target="https://m.edsoo.ru/f844304a" TargetMode="External"/><Relationship Id="rId244" Type="http://schemas.openxmlformats.org/officeDocument/2006/relationships/hyperlink" Target="https://m.edsoo.ru/f843760a" TargetMode="External"/><Relationship Id="rId18" Type="http://schemas.openxmlformats.org/officeDocument/2006/relationships/hyperlink" Target="https://m.edsoo.ru/7f410de8" TargetMode="External"/><Relationship Id="rId39" Type="http://schemas.openxmlformats.org/officeDocument/2006/relationships/hyperlink" Target="https://m.edsoo.ru/f8428268" TargetMode="External"/><Relationship Id="rId265" Type="http://schemas.openxmlformats.org/officeDocument/2006/relationships/hyperlink" Target="https://m.edsoo.ru/f843cda8" TargetMode="External"/><Relationship Id="rId286" Type="http://schemas.openxmlformats.org/officeDocument/2006/relationships/hyperlink" Target="https://m.edsoo.ru/f84402f0" TargetMode="External"/><Relationship Id="rId50" Type="http://schemas.openxmlformats.org/officeDocument/2006/relationships/hyperlink" Target="https://m.edsoo.ru/f8422ac0" TargetMode="External"/><Relationship Id="rId104" Type="http://schemas.openxmlformats.org/officeDocument/2006/relationships/hyperlink" Target="https://m.edsoo.ru/f84296c2" TargetMode="External"/><Relationship Id="rId125" Type="http://schemas.openxmlformats.org/officeDocument/2006/relationships/hyperlink" Target="https://m.edsoo.ru/f842d47a" TargetMode="External"/><Relationship Id="rId146" Type="http://schemas.openxmlformats.org/officeDocument/2006/relationships/hyperlink" Target="https://m.edsoo.ru/f8431d40" TargetMode="External"/><Relationship Id="rId167" Type="http://schemas.openxmlformats.org/officeDocument/2006/relationships/hyperlink" Target="https://m.edsoo.ru/f8434c84" TargetMode="External"/><Relationship Id="rId188" Type="http://schemas.openxmlformats.org/officeDocument/2006/relationships/hyperlink" Target="https://m.edsoo.ru/f8436034" TargetMode="External"/><Relationship Id="rId311" Type="http://schemas.openxmlformats.org/officeDocument/2006/relationships/hyperlink" Target="https://m.edsoo.ru/fa251c12" TargetMode="External"/><Relationship Id="rId71" Type="http://schemas.openxmlformats.org/officeDocument/2006/relationships/hyperlink" Target="https://m.edsoo.ru/f84234ca" TargetMode="External"/><Relationship Id="rId92" Type="http://schemas.openxmlformats.org/officeDocument/2006/relationships/hyperlink" Target="https://m.edsoo.ru/f842b648" TargetMode="External"/><Relationship Id="rId213" Type="http://schemas.openxmlformats.org/officeDocument/2006/relationships/hyperlink" Target="https://m.edsoo.ru/f8436656" TargetMode="External"/><Relationship Id="rId234" Type="http://schemas.openxmlformats.org/officeDocument/2006/relationships/hyperlink" Target="https://m.edsoo.ru/f8437344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f841ebc8" TargetMode="External"/><Relationship Id="rId255" Type="http://schemas.openxmlformats.org/officeDocument/2006/relationships/hyperlink" Target="https://m.edsoo.ru/f843c7c2" TargetMode="External"/><Relationship Id="rId276" Type="http://schemas.openxmlformats.org/officeDocument/2006/relationships/hyperlink" Target="https://m.edsoo.ru/f8441d08" TargetMode="External"/><Relationship Id="rId297" Type="http://schemas.openxmlformats.org/officeDocument/2006/relationships/hyperlink" Target="https://m.edsoo.ru/f843db72" TargetMode="External"/><Relationship Id="rId40" Type="http://schemas.openxmlformats.org/officeDocument/2006/relationships/hyperlink" Target="https://m.edsoo.ru/f8423682" TargetMode="External"/><Relationship Id="rId115" Type="http://schemas.openxmlformats.org/officeDocument/2006/relationships/hyperlink" Target="https://m.edsoo.ru/f8430904" TargetMode="External"/><Relationship Id="rId136" Type="http://schemas.openxmlformats.org/officeDocument/2006/relationships/hyperlink" Target="https://m.edsoo.ru/f842fbda" TargetMode="External"/><Relationship Id="rId157" Type="http://schemas.openxmlformats.org/officeDocument/2006/relationships/hyperlink" Target="https://m.edsoo.ru/f8433500" TargetMode="External"/><Relationship Id="rId178" Type="http://schemas.openxmlformats.org/officeDocument/2006/relationships/hyperlink" Target="https://m.edsoo.ru/f843585a" TargetMode="External"/><Relationship Id="rId301" Type="http://schemas.openxmlformats.org/officeDocument/2006/relationships/hyperlink" Target="https://m.edsoo.ru/f8442cb2" TargetMode="External"/><Relationship Id="rId61" Type="http://schemas.openxmlformats.org/officeDocument/2006/relationships/hyperlink" Target="https://m.edsoo.ru/f8421468" TargetMode="External"/><Relationship Id="rId82" Type="http://schemas.openxmlformats.org/officeDocument/2006/relationships/hyperlink" Target="https://m.edsoo.ru/f8426238" TargetMode="External"/><Relationship Id="rId199" Type="http://schemas.openxmlformats.org/officeDocument/2006/relationships/hyperlink" Target="https://m.edsoo.ru/f8445822" TargetMode="External"/><Relationship Id="rId203" Type="http://schemas.openxmlformats.org/officeDocument/2006/relationships/hyperlink" Target="https://m.edsoo.ru/f84445f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19502</Words>
  <Characters>111168</Characters>
  <Application>Microsoft Office Word</Application>
  <DocSecurity>0</DocSecurity>
  <Lines>926</Lines>
  <Paragraphs>260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123</cp:lastModifiedBy>
  <cp:revision>7</cp:revision>
  <cp:lastPrinted>2023-09-27T05:53:00Z</cp:lastPrinted>
  <dcterms:created xsi:type="dcterms:W3CDTF">2023-09-25T20:25:00Z</dcterms:created>
  <dcterms:modified xsi:type="dcterms:W3CDTF">2023-09-27T12:22:00Z</dcterms:modified>
</cp:coreProperties>
</file>